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A3" w:rsidRPr="00366804" w:rsidRDefault="004143A3" w:rsidP="000B0203">
      <w:pPr>
        <w:spacing w:line="360" w:lineRule="auto"/>
        <w:jc w:val="center"/>
        <w:rPr>
          <w:b/>
          <w:color w:val="FF0000"/>
          <w:sz w:val="28"/>
          <w:szCs w:val="28"/>
          <w:u w:val="single"/>
        </w:rPr>
      </w:pPr>
      <w:r w:rsidRPr="00366804">
        <w:rPr>
          <w:b/>
          <w:color w:val="FF0000"/>
          <w:sz w:val="28"/>
          <w:szCs w:val="28"/>
          <w:u w:val="single"/>
        </w:rPr>
        <w:t>AD</w:t>
      </w:r>
      <w:r w:rsidR="00A02784" w:rsidRPr="00366804">
        <w:rPr>
          <w:b/>
          <w:color w:val="FF0000"/>
          <w:sz w:val="28"/>
          <w:szCs w:val="28"/>
          <w:u w:val="single"/>
        </w:rPr>
        <w:t xml:space="preserve">IYAMAN İLİ AİLE HEKİMLİĞİ </w:t>
      </w:r>
      <w:r w:rsidR="00161A31">
        <w:rPr>
          <w:b/>
          <w:color w:val="FF0000"/>
          <w:sz w:val="28"/>
          <w:szCs w:val="28"/>
          <w:u w:val="single"/>
        </w:rPr>
        <w:t>201</w:t>
      </w:r>
      <w:r w:rsidR="00C3622B">
        <w:rPr>
          <w:b/>
          <w:color w:val="FF0000"/>
          <w:sz w:val="28"/>
          <w:szCs w:val="28"/>
          <w:u w:val="single"/>
        </w:rPr>
        <w:t>8</w:t>
      </w:r>
      <w:r w:rsidR="00161A31">
        <w:rPr>
          <w:b/>
          <w:color w:val="FF0000"/>
          <w:sz w:val="28"/>
          <w:szCs w:val="28"/>
          <w:u w:val="single"/>
        </w:rPr>
        <w:t>/1</w:t>
      </w:r>
      <w:r w:rsidR="00B96303">
        <w:rPr>
          <w:b/>
          <w:color w:val="FF0000"/>
          <w:sz w:val="28"/>
          <w:szCs w:val="28"/>
          <w:u w:val="single"/>
        </w:rPr>
        <w:t xml:space="preserve"> </w:t>
      </w:r>
      <w:r w:rsidRPr="00366804">
        <w:rPr>
          <w:b/>
          <w:color w:val="FF0000"/>
          <w:sz w:val="28"/>
          <w:szCs w:val="28"/>
          <w:u w:val="single"/>
        </w:rPr>
        <w:t xml:space="preserve">EK YERLEŞTİRME </w:t>
      </w:r>
      <w:r w:rsidR="00572E8E" w:rsidRPr="00366804">
        <w:rPr>
          <w:b/>
          <w:color w:val="FF0000"/>
          <w:sz w:val="28"/>
          <w:szCs w:val="28"/>
          <w:u w:val="single"/>
        </w:rPr>
        <w:t xml:space="preserve">İLAN </w:t>
      </w:r>
      <w:r w:rsidRPr="00366804">
        <w:rPr>
          <w:b/>
          <w:color w:val="FF0000"/>
          <w:sz w:val="28"/>
          <w:szCs w:val="28"/>
          <w:u w:val="single"/>
        </w:rPr>
        <w:t>METNİ</w:t>
      </w:r>
    </w:p>
    <w:p w:rsidR="00944F2C" w:rsidRPr="00366804" w:rsidRDefault="004143A3" w:rsidP="000104FF">
      <w:pPr>
        <w:ind w:firstLine="708"/>
        <w:jc w:val="both"/>
        <w:rPr>
          <w:sz w:val="21"/>
          <w:szCs w:val="21"/>
        </w:rPr>
      </w:pPr>
      <w:r w:rsidRPr="00366804">
        <w:rPr>
          <w:sz w:val="21"/>
          <w:szCs w:val="21"/>
        </w:rPr>
        <w:t xml:space="preserve">İlimizdeki Aile Hekimliği bölgelerinden istifa ve sair nedenlerle boşalan  </w:t>
      </w:r>
      <w:r w:rsidR="00C3622B">
        <w:rPr>
          <w:sz w:val="21"/>
          <w:szCs w:val="21"/>
        </w:rPr>
        <w:t>1</w:t>
      </w:r>
      <w:r w:rsidRPr="00366804">
        <w:rPr>
          <w:b/>
          <w:sz w:val="21"/>
          <w:szCs w:val="21"/>
        </w:rPr>
        <w:t xml:space="preserve"> (</w:t>
      </w:r>
      <w:r w:rsidR="00C3622B">
        <w:rPr>
          <w:b/>
          <w:sz w:val="21"/>
          <w:szCs w:val="21"/>
        </w:rPr>
        <w:t>bir</w:t>
      </w:r>
      <w:r w:rsidRPr="00366804">
        <w:rPr>
          <w:b/>
          <w:sz w:val="21"/>
          <w:szCs w:val="21"/>
        </w:rPr>
        <w:t>)</w:t>
      </w:r>
      <w:r w:rsidRPr="00366804">
        <w:rPr>
          <w:sz w:val="21"/>
          <w:szCs w:val="21"/>
        </w:rPr>
        <w:t xml:space="preserve"> Aile Hekimliği pozisyonu için Aile Hekimliği Ek yerleştirme işlemi yapılacaktır. Yerleştirme işlemleri 25 Ocak 2013 tarih ve 28539 sa</w:t>
      </w:r>
      <w:r w:rsidR="003253DE">
        <w:rPr>
          <w:sz w:val="21"/>
          <w:szCs w:val="21"/>
        </w:rPr>
        <w:t>yılı Resmi Gazetede yayımlanan ‘</w:t>
      </w:r>
      <w:r w:rsidRPr="00366804">
        <w:rPr>
          <w:sz w:val="21"/>
          <w:szCs w:val="21"/>
        </w:rPr>
        <w:t>Aile Hekimliği Uygul</w:t>
      </w:r>
      <w:r w:rsidR="003253DE">
        <w:rPr>
          <w:sz w:val="21"/>
          <w:szCs w:val="21"/>
        </w:rPr>
        <w:t>ama Yönetmeliği’</w:t>
      </w:r>
      <w:r w:rsidR="00BC6805" w:rsidRPr="00366804">
        <w:rPr>
          <w:sz w:val="21"/>
          <w:szCs w:val="21"/>
        </w:rPr>
        <w:t xml:space="preserve"> doğrultusunda ekte</w:t>
      </w:r>
      <w:r w:rsidRPr="00366804">
        <w:rPr>
          <w:sz w:val="21"/>
          <w:szCs w:val="21"/>
        </w:rPr>
        <w:t xml:space="preserve"> yeri ve nüfus bilgileri bulunan aile hekimliği bölgeleri için</w:t>
      </w:r>
      <w:r w:rsidR="00626D65" w:rsidRPr="00366804">
        <w:rPr>
          <w:sz w:val="21"/>
          <w:szCs w:val="21"/>
        </w:rPr>
        <w:t xml:space="preserve"> </w:t>
      </w:r>
      <w:r w:rsidR="00C3622B" w:rsidRPr="00C3622B">
        <w:rPr>
          <w:b/>
          <w:color w:val="FF0000"/>
          <w:sz w:val="28"/>
          <w:szCs w:val="28"/>
          <w:u w:val="single"/>
        </w:rPr>
        <w:t>09</w:t>
      </w:r>
      <w:r w:rsidR="00161A31">
        <w:rPr>
          <w:b/>
          <w:color w:val="FF0000"/>
          <w:sz w:val="28"/>
          <w:szCs w:val="28"/>
          <w:u w:val="single"/>
        </w:rPr>
        <w:t xml:space="preserve"> </w:t>
      </w:r>
      <w:r w:rsidR="00C3622B">
        <w:rPr>
          <w:b/>
          <w:color w:val="FF0000"/>
          <w:sz w:val="28"/>
          <w:szCs w:val="28"/>
          <w:u w:val="single"/>
        </w:rPr>
        <w:t>Şubat</w:t>
      </w:r>
      <w:r w:rsidR="00CC79C7">
        <w:rPr>
          <w:b/>
          <w:color w:val="FF0000"/>
          <w:sz w:val="28"/>
          <w:szCs w:val="28"/>
          <w:u w:val="single"/>
        </w:rPr>
        <w:t xml:space="preserve"> 201</w:t>
      </w:r>
      <w:r w:rsidR="00C3622B">
        <w:rPr>
          <w:b/>
          <w:color w:val="FF0000"/>
          <w:sz w:val="28"/>
          <w:szCs w:val="28"/>
          <w:u w:val="single"/>
        </w:rPr>
        <w:t>8</w:t>
      </w:r>
      <w:r w:rsidR="00CC79C7">
        <w:rPr>
          <w:b/>
          <w:color w:val="FF0000"/>
          <w:sz w:val="28"/>
          <w:szCs w:val="28"/>
          <w:u w:val="single"/>
        </w:rPr>
        <w:t xml:space="preserve"> </w:t>
      </w:r>
      <w:r w:rsidR="00E801FE">
        <w:rPr>
          <w:b/>
          <w:color w:val="FF0000"/>
          <w:sz w:val="28"/>
          <w:szCs w:val="28"/>
          <w:u w:val="single"/>
        </w:rPr>
        <w:t>Cuma</w:t>
      </w:r>
      <w:r w:rsidR="00042457" w:rsidRPr="00366804">
        <w:rPr>
          <w:b/>
          <w:color w:val="FF0000"/>
          <w:sz w:val="28"/>
          <w:szCs w:val="28"/>
          <w:u w:val="single"/>
        </w:rPr>
        <w:t xml:space="preserve"> </w:t>
      </w:r>
      <w:r w:rsidR="00CA6D85" w:rsidRPr="00366804">
        <w:rPr>
          <w:b/>
          <w:color w:val="FF0000"/>
          <w:sz w:val="28"/>
          <w:szCs w:val="28"/>
          <w:u w:val="single"/>
        </w:rPr>
        <w:t>günü S</w:t>
      </w:r>
      <w:r w:rsidR="00B42B86" w:rsidRPr="00366804">
        <w:rPr>
          <w:b/>
          <w:color w:val="FF0000"/>
          <w:sz w:val="28"/>
          <w:szCs w:val="28"/>
          <w:u w:val="single"/>
        </w:rPr>
        <w:t>aat:</w:t>
      </w:r>
      <w:r w:rsidR="005B3F42" w:rsidRPr="00366804">
        <w:rPr>
          <w:b/>
          <w:color w:val="FF0000"/>
          <w:sz w:val="28"/>
          <w:szCs w:val="28"/>
          <w:u w:val="single"/>
        </w:rPr>
        <w:t>1</w:t>
      </w:r>
      <w:r w:rsidR="00E801FE">
        <w:rPr>
          <w:b/>
          <w:color w:val="FF0000"/>
          <w:sz w:val="28"/>
          <w:szCs w:val="28"/>
          <w:u w:val="single"/>
        </w:rPr>
        <w:t>6</w:t>
      </w:r>
      <w:r w:rsidR="005B3F42" w:rsidRPr="00366804">
        <w:rPr>
          <w:b/>
          <w:color w:val="FF0000"/>
          <w:sz w:val="28"/>
          <w:szCs w:val="28"/>
          <w:u w:val="single"/>
        </w:rPr>
        <w:t>:0</w:t>
      </w:r>
      <w:r w:rsidR="00B74C30">
        <w:rPr>
          <w:b/>
          <w:color w:val="FF0000"/>
          <w:sz w:val="28"/>
          <w:szCs w:val="28"/>
          <w:u w:val="single"/>
        </w:rPr>
        <w:t>0</w:t>
      </w:r>
      <w:r w:rsidR="00B74C30" w:rsidRPr="00B74C30">
        <w:rPr>
          <w:b/>
          <w:sz w:val="28"/>
          <w:szCs w:val="28"/>
        </w:rPr>
        <w:t>’</w:t>
      </w:r>
      <w:r w:rsidR="00941FAD" w:rsidRPr="00B74C30">
        <w:rPr>
          <w:sz w:val="21"/>
          <w:szCs w:val="21"/>
        </w:rPr>
        <w:t>d</w:t>
      </w:r>
      <w:r w:rsidR="00E801FE">
        <w:rPr>
          <w:sz w:val="21"/>
          <w:szCs w:val="21"/>
        </w:rPr>
        <w:t>a</w:t>
      </w:r>
      <w:r w:rsidR="003E2060" w:rsidRPr="00366804">
        <w:rPr>
          <w:sz w:val="21"/>
          <w:szCs w:val="21"/>
        </w:rPr>
        <w:t xml:space="preserve"> </w:t>
      </w:r>
      <w:r w:rsidR="00C765EE" w:rsidRPr="00366804">
        <w:rPr>
          <w:sz w:val="21"/>
          <w:szCs w:val="21"/>
        </w:rPr>
        <w:t>Atama Nakil K</w:t>
      </w:r>
      <w:r w:rsidR="00AE68C2" w:rsidRPr="00366804">
        <w:rPr>
          <w:sz w:val="21"/>
          <w:szCs w:val="21"/>
        </w:rPr>
        <w:t>omisyonu huzurunda</w:t>
      </w:r>
      <w:r w:rsidR="00C765EE" w:rsidRPr="00366804">
        <w:rPr>
          <w:sz w:val="21"/>
          <w:szCs w:val="21"/>
        </w:rPr>
        <w:t xml:space="preserve"> </w:t>
      </w:r>
      <w:r w:rsidR="00C765EE" w:rsidRPr="00DE642B">
        <w:rPr>
          <w:b/>
          <w:color w:val="FF0000"/>
          <w:sz w:val="28"/>
          <w:szCs w:val="28"/>
        </w:rPr>
        <w:t xml:space="preserve">Adıyaman </w:t>
      </w:r>
      <w:r w:rsidR="00FC2A70" w:rsidRPr="00DE642B">
        <w:rPr>
          <w:b/>
          <w:color w:val="FF0000"/>
          <w:sz w:val="28"/>
          <w:szCs w:val="28"/>
        </w:rPr>
        <w:t xml:space="preserve"> Sağlık Müdürlüğü</w:t>
      </w:r>
      <w:r w:rsidR="00DE642B" w:rsidRPr="00DE642B">
        <w:rPr>
          <w:b/>
          <w:color w:val="FF0000"/>
          <w:sz w:val="28"/>
          <w:szCs w:val="28"/>
        </w:rPr>
        <w:t xml:space="preserve"> Ek Bina </w:t>
      </w:r>
      <w:r w:rsidR="003E2060" w:rsidRPr="00DE642B">
        <w:rPr>
          <w:b/>
          <w:color w:val="FF0000"/>
          <w:sz w:val="28"/>
          <w:szCs w:val="28"/>
        </w:rPr>
        <w:t xml:space="preserve"> </w:t>
      </w:r>
      <w:r w:rsidR="00232DB8" w:rsidRPr="00DE642B">
        <w:rPr>
          <w:b/>
          <w:color w:val="FF0000"/>
          <w:sz w:val="28"/>
          <w:szCs w:val="28"/>
        </w:rPr>
        <w:t>Konferans</w:t>
      </w:r>
      <w:r w:rsidR="003E2060" w:rsidRPr="00DE642B">
        <w:rPr>
          <w:b/>
          <w:color w:val="FF0000"/>
          <w:sz w:val="28"/>
          <w:szCs w:val="28"/>
        </w:rPr>
        <w:t xml:space="preserve"> </w:t>
      </w:r>
      <w:r w:rsidR="0012446D" w:rsidRPr="00DE642B">
        <w:rPr>
          <w:b/>
          <w:color w:val="FF0000"/>
          <w:sz w:val="28"/>
          <w:szCs w:val="28"/>
        </w:rPr>
        <w:t>S</w:t>
      </w:r>
      <w:r w:rsidR="00C765EE" w:rsidRPr="00DE642B">
        <w:rPr>
          <w:b/>
          <w:color w:val="FF0000"/>
          <w:sz w:val="28"/>
          <w:szCs w:val="28"/>
        </w:rPr>
        <w:t>alonunda</w:t>
      </w:r>
      <w:r w:rsidR="003E2060" w:rsidRPr="00DE642B">
        <w:rPr>
          <w:b/>
          <w:color w:val="FF0000"/>
          <w:sz w:val="28"/>
          <w:szCs w:val="28"/>
        </w:rPr>
        <w:t xml:space="preserve"> </w:t>
      </w:r>
      <w:r w:rsidR="006A0229" w:rsidRPr="00DE642B">
        <w:rPr>
          <w:b/>
          <w:color w:val="FF0000"/>
          <w:sz w:val="28"/>
          <w:szCs w:val="28"/>
        </w:rPr>
        <w:t>yerleştirme</w:t>
      </w:r>
      <w:r w:rsidR="00C765EE" w:rsidRPr="00DE642B">
        <w:rPr>
          <w:b/>
          <w:color w:val="FF0000"/>
          <w:sz w:val="28"/>
          <w:szCs w:val="28"/>
        </w:rPr>
        <w:t xml:space="preserve"> işlemi</w:t>
      </w:r>
      <w:r w:rsidR="006A0229" w:rsidRPr="00366804">
        <w:rPr>
          <w:sz w:val="21"/>
          <w:szCs w:val="21"/>
        </w:rPr>
        <w:t xml:space="preserve"> yapılacaktır</w:t>
      </w:r>
      <w:r w:rsidR="00337C48" w:rsidRPr="00366804">
        <w:rPr>
          <w:sz w:val="21"/>
          <w:szCs w:val="21"/>
        </w:rPr>
        <w:t>.</w:t>
      </w:r>
    </w:p>
    <w:p w:rsidR="006B4F2C" w:rsidRPr="00366804" w:rsidRDefault="006B4F2C" w:rsidP="000104FF">
      <w:pPr>
        <w:ind w:firstLine="708"/>
        <w:jc w:val="both"/>
        <w:rPr>
          <w:sz w:val="21"/>
          <w:szCs w:val="21"/>
        </w:rPr>
      </w:pPr>
    </w:p>
    <w:p w:rsidR="0023599A" w:rsidRPr="00366804" w:rsidRDefault="002439CA" w:rsidP="000104FF">
      <w:pPr>
        <w:jc w:val="both"/>
        <w:rPr>
          <w:b/>
          <w:sz w:val="21"/>
          <w:szCs w:val="21"/>
        </w:rPr>
      </w:pPr>
      <w:r w:rsidRPr="00366804">
        <w:rPr>
          <w:sz w:val="21"/>
          <w:szCs w:val="21"/>
        </w:rPr>
        <w:tab/>
      </w:r>
      <w:r w:rsidR="006A0229" w:rsidRPr="00366804">
        <w:rPr>
          <w:sz w:val="21"/>
          <w:szCs w:val="21"/>
        </w:rPr>
        <w:t>M</w:t>
      </w:r>
      <w:r w:rsidR="0012446D" w:rsidRPr="00366804">
        <w:rPr>
          <w:sz w:val="21"/>
          <w:szCs w:val="21"/>
        </w:rPr>
        <w:t xml:space="preserve">üracaat etmek isteyen hekimler </w:t>
      </w:r>
      <w:r w:rsidR="00C3622B">
        <w:rPr>
          <w:b/>
          <w:color w:val="FF0000"/>
          <w:sz w:val="28"/>
          <w:szCs w:val="26"/>
          <w:u w:val="single"/>
        </w:rPr>
        <w:t>06</w:t>
      </w:r>
      <w:r w:rsidR="00161A31" w:rsidRPr="001B03BE">
        <w:rPr>
          <w:b/>
          <w:color w:val="FF0000"/>
          <w:sz w:val="28"/>
          <w:szCs w:val="26"/>
          <w:u w:val="single"/>
        </w:rPr>
        <w:t xml:space="preserve"> </w:t>
      </w:r>
      <w:r w:rsidR="00C3622B">
        <w:rPr>
          <w:b/>
          <w:color w:val="FF0000"/>
          <w:sz w:val="28"/>
          <w:szCs w:val="26"/>
          <w:u w:val="single"/>
        </w:rPr>
        <w:t>Şubat 2018</w:t>
      </w:r>
      <w:r w:rsidR="00880A63" w:rsidRPr="001B03BE">
        <w:rPr>
          <w:b/>
          <w:color w:val="FF0000"/>
          <w:sz w:val="28"/>
          <w:szCs w:val="26"/>
          <w:u w:val="single"/>
        </w:rPr>
        <w:t xml:space="preserve"> </w:t>
      </w:r>
      <w:r w:rsidR="00CC79C7" w:rsidRPr="001B03BE">
        <w:rPr>
          <w:b/>
          <w:color w:val="FF0000"/>
          <w:sz w:val="28"/>
          <w:szCs w:val="26"/>
          <w:u w:val="single"/>
        </w:rPr>
        <w:t>Salı</w:t>
      </w:r>
      <w:r w:rsidR="00E609B1" w:rsidRPr="001B03BE">
        <w:rPr>
          <w:b/>
          <w:color w:val="FF0000"/>
          <w:sz w:val="28"/>
          <w:szCs w:val="26"/>
          <w:u w:val="single"/>
        </w:rPr>
        <w:t xml:space="preserve"> </w:t>
      </w:r>
      <w:r w:rsidR="005B3F42" w:rsidRPr="001B03BE">
        <w:rPr>
          <w:b/>
          <w:color w:val="FF0000"/>
          <w:sz w:val="28"/>
          <w:szCs w:val="26"/>
          <w:u w:val="single"/>
        </w:rPr>
        <w:t>günü</w:t>
      </w:r>
      <w:r w:rsidR="00E609B1" w:rsidRPr="001B03BE">
        <w:rPr>
          <w:b/>
          <w:color w:val="FF0000"/>
          <w:sz w:val="28"/>
          <w:szCs w:val="26"/>
          <w:u w:val="single"/>
        </w:rPr>
        <w:t xml:space="preserve"> </w:t>
      </w:r>
      <w:r w:rsidR="002156E5" w:rsidRPr="001B03BE">
        <w:rPr>
          <w:b/>
          <w:color w:val="FF0000"/>
          <w:sz w:val="28"/>
          <w:szCs w:val="26"/>
          <w:u w:val="single"/>
        </w:rPr>
        <w:t>saat</w:t>
      </w:r>
      <w:r w:rsidR="001D2F5F" w:rsidRPr="001B03BE">
        <w:rPr>
          <w:b/>
          <w:color w:val="FF0000"/>
          <w:sz w:val="28"/>
          <w:szCs w:val="26"/>
          <w:u w:val="single"/>
        </w:rPr>
        <w:t xml:space="preserve"> 17</w:t>
      </w:r>
      <w:r w:rsidR="00A50706" w:rsidRPr="001B03BE">
        <w:rPr>
          <w:b/>
          <w:color w:val="FF0000"/>
          <w:sz w:val="28"/>
          <w:szCs w:val="26"/>
          <w:u w:val="single"/>
        </w:rPr>
        <w:t>:</w:t>
      </w:r>
      <w:r w:rsidR="001D2F5F" w:rsidRPr="001B03BE">
        <w:rPr>
          <w:b/>
          <w:color w:val="FF0000"/>
          <w:sz w:val="28"/>
          <w:szCs w:val="26"/>
          <w:u w:val="single"/>
        </w:rPr>
        <w:t>00</w:t>
      </w:r>
      <w:r w:rsidR="003F02F7" w:rsidRPr="001B03BE">
        <w:rPr>
          <w:b/>
          <w:color w:val="FF0000"/>
          <w:sz w:val="28"/>
          <w:szCs w:val="26"/>
          <w:u w:val="single"/>
        </w:rPr>
        <w:t xml:space="preserve">’ </w:t>
      </w:r>
      <w:r w:rsidR="005D0B98" w:rsidRPr="001B03BE">
        <w:rPr>
          <w:b/>
          <w:color w:val="FF0000"/>
          <w:sz w:val="28"/>
          <w:szCs w:val="26"/>
          <w:u w:val="single"/>
        </w:rPr>
        <w:t>ye</w:t>
      </w:r>
      <w:r w:rsidR="00E609B1" w:rsidRPr="001B03BE">
        <w:rPr>
          <w:b/>
          <w:color w:val="FF0000"/>
          <w:sz w:val="28"/>
          <w:szCs w:val="26"/>
          <w:u w:val="single"/>
        </w:rPr>
        <w:t xml:space="preserve"> </w:t>
      </w:r>
      <w:r w:rsidR="004D7BC7" w:rsidRPr="001B03BE">
        <w:rPr>
          <w:b/>
          <w:color w:val="FF0000"/>
          <w:sz w:val="28"/>
          <w:szCs w:val="26"/>
          <w:u w:val="single"/>
        </w:rPr>
        <w:t>kadar</w:t>
      </w:r>
      <w:r w:rsidR="00880A63" w:rsidRPr="001B03BE">
        <w:rPr>
          <w:b/>
          <w:color w:val="FF0000"/>
          <w:sz w:val="28"/>
          <w:szCs w:val="26"/>
        </w:rPr>
        <w:t xml:space="preserve"> </w:t>
      </w:r>
      <w:r w:rsidR="00FF022D" w:rsidRPr="001B03BE">
        <w:rPr>
          <w:b/>
          <w:color w:val="FF0000"/>
          <w:sz w:val="28"/>
          <w:szCs w:val="26"/>
        </w:rPr>
        <w:t xml:space="preserve"> </w:t>
      </w:r>
      <w:r w:rsidR="00880A63">
        <w:rPr>
          <w:sz w:val="21"/>
          <w:szCs w:val="21"/>
        </w:rPr>
        <w:t>İl Sağlık Müdürlüğü</w:t>
      </w:r>
      <w:r w:rsidR="003C5F6A" w:rsidRPr="00366804">
        <w:rPr>
          <w:sz w:val="21"/>
          <w:szCs w:val="21"/>
        </w:rPr>
        <w:t xml:space="preserve"> </w:t>
      </w:r>
      <w:r w:rsidR="00C3622B">
        <w:rPr>
          <w:sz w:val="21"/>
          <w:szCs w:val="21"/>
        </w:rPr>
        <w:t xml:space="preserve">Halk Sağlığı Hizmetleri Başkanlığı </w:t>
      </w:r>
      <w:r w:rsidR="004D7677" w:rsidRPr="00366804">
        <w:rPr>
          <w:sz w:val="21"/>
          <w:szCs w:val="21"/>
        </w:rPr>
        <w:t>Aile</w:t>
      </w:r>
      <w:r w:rsidR="00D13F3E" w:rsidRPr="00366804">
        <w:rPr>
          <w:sz w:val="21"/>
          <w:szCs w:val="21"/>
        </w:rPr>
        <w:t xml:space="preserve"> Hekimliği </w:t>
      </w:r>
      <w:r w:rsidR="00C3622B">
        <w:rPr>
          <w:sz w:val="21"/>
          <w:szCs w:val="21"/>
        </w:rPr>
        <w:t>Birimine</w:t>
      </w:r>
      <w:r w:rsidR="0084717D" w:rsidRPr="00366804">
        <w:rPr>
          <w:sz w:val="21"/>
          <w:szCs w:val="21"/>
        </w:rPr>
        <w:t xml:space="preserve"> müracaat edeceklerdir.Hekimlerin yerleştirmeye </w:t>
      </w:r>
      <w:r w:rsidR="0084717D" w:rsidRPr="00366804">
        <w:rPr>
          <w:b/>
          <w:sz w:val="21"/>
          <w:szCs w:val="21"/>
        </w:rPr>
        <w:t xml:space="preserve">bizzat kendileri </w:t>
      </w:r>
      <w:r w:rsidR="00AE49F4" w:rsidRPr="00366804">
        <w:rPr>
          <w:sz w:val="21"/>
          <w:szCs w:val="21"/>
        </w:rPr>
        <w:t xml:space="preserve">veya mücbir bir mazareti olanlar </w:t>
      </w:r>
      <w:r w:rsidR="00AE49F4" w:rsidRPr="00366804">
        <w:rPr>
          <w:b/>
          <w:sz w:val="21"/>
          <w:szCs w:val="21"/>
        </w:rPr>
        <w:t>noter onaylı</w:t>
      </w:r>
      <w:r w:rsidR="00AE49F4" w:rsidRPr="00366804">
        <w:rPr>
          <w:sz w:val="21"/>
          <w:szCs w:val="21"/>
        </w:rPr>
        <w:t xml:space="preserve"> vekaletname ile vekil kıldıkları kişi </w:t>
      </w:r>
      <w:r w:rsidR="00B86BD3" w:rsidRPr="00366804">
        <w:rPr>
          <w:sz w:val="21"/>
          <w:szCs w:val="21"/>
        </w:rPr>
        <w:t xml:space="preserve">ile </w:t>
      </w:r>
      <w:r w:rsidR="003C5F6A" w:rsidRPr="00366804">
        <w:rPr>
          <w:b/>
          <w:sz w:val="21"/>
          <w:szCs w:val="21"/>
        </w:rPr>
        <w:t>müracaat etmeleri gerekmekte</w:t>
      </w:r>
      <w:r w:rsidR="003C5F6A" w:rsidRPr="00366804">
        <w:rPr>
          <w:sz w:val="21"/>
          <w:szCs w:val="21"/>
        </w:rPr>
        <w:t>, müracaat başvurusunda bulunmayanlar</w:t>
      </w:r>
      <w:r w:rsidR="002502BB" w:rsidRPr="00366804">
        <w:rPr>
          <w:sz w:val="21"/>
          <w:szCs w:val="21"/>
        </w:rPr>
        <w:t>ile posta ve sair yollarla başvuranların</w:t>
      </w:r>
      <w:r w:rsidR="003C5F6A" w:rsidRPr="00366804">
        <w:rPr>
          <w:sz w:val="21"/>
          <w:szCs w:val="21"/>
        </w:rPr>
        <w:t xml:space="preserve"> yerleştirme talepleri dikkate alınmayacaktır.</w:t>
      </w:r>
      <w:r w:rsidR="00BF0908" w:rsidRPr="00366804">
        <w:rPr>
          <w:sz w:val="21"/>
          <w:szCs w:val="21"/>
        </w:rPr>
        <w:t xml:space="preserve"> (</w:t>
      </w:r>
      <w:r w:rsidR="00BF0908" w:rsidRPr="00366804">
        <w:rPr>
          <w:b/>
          <w:sz w:val="21"/>
          <w:szCs w:val="21"/>
        </w:rPr>
        <w:t>Müracaat için ilgili dilekçe örnekleri ektedir.)</w:t>
      </w:r>
    </w:p>
    <w:p w:rsidR="006B4F2C" w:rsidRPr="00366804" w:rsidRDefault="006B4F2C" w:rsidP="000104FF">
      <w:pPr>
        <w:jc w:val="both"/>
        <w:rPr>
          <w:sz w:val="21"/>
          <w:szCs w:val="21"/>
        </w:rPr>
      </w:pPr>
    </w:p>
    <w:p w:rsidR="0023599A" w:rsidRPr="00366804" w:rsidRDefault="00862CF3" w:rsidP="00761E45">
      <w:pPr>
        <w:jc w:val="center"/>
        <w:rPr>
          <w:b/>
          <w:sz w:val="21"/>
          <w:szCs w:val="21"/>
          <w:u w:val="single"/>
        </w:rPr>
      </w:pPr>
      <w:r w:rsidRPr="00366804">
        <w:rPr>
          <w:b/>
          <w:sz w:val="21"/>
          <w:szCs w:val="21"/>
          <w:u w:val="single"/>
        </w:rPr>
        <w:t xml:space="preserve">Ek </w:t>
      </w:r>
      <w:r w:rsidR="0051103A" w:rsidRPr="00366804">
        <w:rPr>
          <w:b/>
          <w:sz w:val="21"/>
          <w:szCs w:val="21"/>
          <w:u w:val="single"/>
        </w:rPr>
        <w:t>Yerleştirme İşlemleri Aşağıdaki Usul Ve Esaslar Çerçevesinde Yapılacaktır.</w:t>
      </w:r>
    </w:p>
    <w:p w:rsidR="00C55144" w:rsidRPr="00366804" w:rsidRDefault="00C55144" w:rsidP="000104FF">
      <w:pPr>
        <w:jc w:val="both"/>
        <w:rPr>
          <w:sz w:val="21"/>
          <w:szCs w:val="21"/>
          <w:u w:val="single"/>
        </w:rPr>
      </w:pPr>
    </w:p>
    <w:p w:rsidR="005C3CE5" w:rsidRPr="00366804" w:rsidRDefault="00D912C0" w:rsidP="005C3CE5">
      <w:pPr>
        <w:numPr>
          <w:ilvl w:val="0"/>
          <w:numId w:val="1"/>
        </w:numPr>
        <w:jc w:val="both"/>
        <w:rPr>
          <w:sz w:val="21"/>
          <w:szCs w:val="21"/>
        </w:rPr>
      </w:pPr>
      <w:r w:rsidRPr="00366804">
        <w:rPr>
          <w:sz w:val="21"/>
          <w:szCs w:val="21"/>
        </w:rPr>
        <w:t>Yerleş</w:t>
      </w:r>
      <w:r w:rsidR="00471E57" w:rsidRPr="00366804">
        <w:rPr>
          <w:sz w:val="21"/>
          <w:szCs w:val="21"/>
        </w:rPr>
        <w:t>tirme işlemi y</w:t>
      </w:r>
      <w:r w:rsidR="008231E6" w:rsidRPr="00366804">
        <w:rPr>
          <w:sz w:val="21"/>
          <w:szCs w:val="21"/>
        </w:rPr>
        <w:t>ukarıda bahsi geçen yönetmel</w:t>
      </w:r>
      <w:r w:rsidR="00BC51B4" w:rsidRPr="00366804">
        <w:rPr>
          <w:sz w:val="21"/>
          <w:szCs w:val="21"/>
        </w:rPr>
        <w:t>i</w:t>
      </w:r>
      <w:r w:rsidR="008231E6" w:rsidRPr="00366804">
        <w:rPr>
          <w:sz w:val="21"/>
          <w:szCs w:val="21"/>
        </w:rPr>
        <w:t>ği</w:t>
      </w:r>
      <w:r w:rsidR="00BC51B4" w:rsidRPr="00366804">
        <w:rPr>
          <w:sz w:val="21"/>
          <w:szCs w:val="21"/>
        </w:rPr>
        <w:t>n</w:t>
      </w:r>
      <w:r w:rsidR="00CC79C7">
        <w:rPr>
          <w:sz w:val="21"/>
          <w:szCs w:val="21"/>
        </w:rPr>
        <w:t xml:space="preserve"> </w:t>
      </w:r>
      <w:r w:rsidR="008E3148" w:rsidRPr="00366804">
        <w:rPr>
          <w:sz w:val="21"/>
          <w:szCs w:val="21"/>
        </w:rPr>
        <w:t>4.Bölüm 15.</w:t>
      </w:r>
      <w:r w:rsidR="005A0AAB" w:rsidRPr="00366804">
        <w:rPr>
          <w:sz w:val="21"/>
          <w:szCs w:val="21"/>
        </w:rPr>
        <w:t xml:space="preserve"> Maddesinin</w:t>
      </w:r>
      <w:r w:rsidR="00CC79C7">
        <w:rPr>
          <w:sz w:val="21"/>
          <w:szCs w:val="21"/>
        </w:rPr>
        <w:t xml:space="preserve"> </w:t>
      </w:r>
      <w:r w:rsidR="008231E6" w:rsidRPr="00366804">
        <w:rPr>
          <w:sz w:val="21"/>
          <w:szCs w:val="21"/>
        </w:rPr>
        <w:t>1’ inci</w:t>
      </w:r>
      <w:r w:rsidR="00B215B4" w:rsidRPr="00366804">
        <w:rPr>
          <w:sz w:val="21"/>
          <w:szCs w:val="21"/>
        </w:rPr>
        <w:t xml:space="preserve"> fıkrasında </w:t>
      </w:r>
      <w:r w:rsidR="003C5F6A" w:rsidRPr="00366804">
        <w:rPr>
          <w:sz w:val="21"/>
          <w:szCs w:val="21"/>
        </w:rPr>
        <w:t xml:space="preserve"> yer alan </w:t>
      </w:r>
      <w:r w:rsidR="0084717D" w:rsidRPr="00366804">
        <w:rPr>
          <w:sz w:val="21"/>
          <w:szCs w:val="21"/>
        </w:rPr>
        <w:t>(a-b-c</w:t>
      </w:r>
      <w:r w:rsidR="00096061" w:rsidRPr="00366804">
        <w:rPr>
          <w:sz w:val="21"/>
          <w:szCs w:val="21"/>
        </w:rPr>
        <w:t xml:space="preserve"> ve d</w:t>
      </w:r>
      <w:r w:rsidR="00ED3482" w:rsidRPr="00366804">
        <w:rPr>
          <w:sz w:val="21"/>
          <w:szCs w:val="21"/>
        </w:rPr>
        <w:t>) bend</w:t>
      </w:r>
      <w:r w:rsidR="000E6DCE" w:rsidRPr="00366804">
        <w:rPr>
          <w:sz w:val="21"/>
          <w:szCs w:val="21"/>
        </w:rPr>
        <w:t>i</w:t>
      </w:r>
      <w:r w:rsidR="00CC79C7">
        <w:rPr>
          <w:sz w:val="21"/>
          <w:szCs w:val="21"/>
        </w:rPr>
        <w:t xml:space="preserve"> </w:t>
      </w:r>
      <w:r w:rsidR="000E6DCE" w:rsidRPr="00366804">
        <w:rPr>
          <w:sz w:val="21"/>
          <w:szCs w:val="21"/>
        </w:rPr>
        <w:t xml:space="preserve">ve 8. Madde </w:t>
      </w:r>
      <w:r w:rsidR="003C5F6A" w:rsidRPr="00366804">
        <w:rPr>
          <w:sz w:val="21"/>
          <w:szCs w:val="21"/>
        </w:rPr>
        <w:t>hükümlerine göre yapılacaktır.</w:t>
      </w:r>
      <w:r w:rsidR="00693E13" w:rsidRPr="00366804">
        <w:rPr>
          <w:sz w:val="21"/>
          <w:szCs w:val="21"/>
        </w:rPr>
        <w:t xml:space="preserve"> (</w:t>
      </w:r>
      <w:r w:rsidR="00471E57" w:rsidRPr="00366804">
        <w:rPr>
          <w:sz w:val="21"/>
          <w:szCs w:val="21"/>
        </w:rPr>
        <w:t xml:space="preserve">İlgili </w:t>
      </w:r>
      <w:r w:rsidR="009A64DD" w:rsidRPr="00366804">
        <w:rPr>
          <w:sz w:val="21"/>
          <w:szCs w:val="21"/>
        </w:rPr>
        <w:t>yönetmelik yazımızın ekindedir.</w:t>
      </w:r>
      <w:r w:rsidR="00471E57" w:rsidRPr="00366804">
        <w:rPr>
          <w:sz w:val="21"/>
          <w:szCs w:val="21"/>
        </w:rPr>
        <w:t>)</w:t>
      </w:r>
    </w:p>
    <w:p w:rsidR="005C3CE5" w:rsidRPr="00366804" w:rsidRDefault="005C3CE5" w:rsidP="005C3CE5">
      <w:pPr>
        <w:ind w:left="360"/>
        <w:jc w:val="both"/>
        <w:rPr>
          <w:sz w:val="21"/>
          <w:szCs w:val="21"/>
        </w:rPr>
      </w:pPr>
    </w:p>
    <w:p w:rsidR="00C53CA0" w:rsidRPr="00366804" w:rsidRDefault="006B1DAA" w:rsidP="005C3CE5">
      <w:pPr>
        <w:autoSpaceDE w:val="0"/>
        <w:autoSpaceDN w:val="0"/>
        <w:adjustRightInd w:val="0"/>
        <w:ind w:left="360"/>
        <w:jc w:val="both"/>
        <w:rPr>
          <w:sz w:val="21"/>
          <w:szCs w:val="21"/>
        </w:rPr>
      </w:pPr>
      <w:r w:rsidRPr="00366804">
        <w:rPr>
          <w:sz w:val="21"/>
          <w:szCs w:val="21"/>
        </w:rPr>
        <w:t xml:space="preserve">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w:t>
      </w:r>
    </w:p>
    <w:p w:rsidR="006B1DAA" w:rsidRPr="00366804" w:rsidRDefault="006B1DAA" w:rsidP="005C3CE5">
      <w:pPr>
        <w:autoSpaceDE w:val="0"/>
        <w:autoSpaceDN w:val="0"/>
        <w:adjustRightInd w:val="0"/>
        <w:ind w:left="360"/>
        <w:jc w:val="both"/>
        <w:rPr>
          <w:sz w:val="21"/>
          <w:szCs w:val="21"/>
        </w:rPr>
      </w:pPr>
    </w:p>
    <w:p w:rsidR="00D96475" w:rsidRPr="00366804" w:rsidRDefault="00D96475" w:rsidP="00CA3FED">
      <w:pPr>
        <w:numPr>
          <w:ilvl w:val="0"/>
          <w:numId w:val="1"/>
        </w:numPr>
        <w:autoSpaceDE w:val="0"/>
        <w:autoSpaceDN w:val="0"/>
        <w:adjustRightInd w:val="0"/>
        <w:jc w:val="both"/>
        <w:rPr>
          <w:sz w:val="21"/>
          <w:szCs w:val="21"/>
        </w:rPr>
      </w:pPr>
      <w:r w:rsidRPr="00366804">
        <w:rPr>
          <w:sz w:val="21"/>
          <w:szCs w:val="21"/>
        </w:rPr>
        <w:t xml:space="preserve">Sözleşmeli Aile Hekimi olarak görev yapan personelin boş pozisyonları tercih etmesi halinde bu personelin boşalttığı pozisyonlar ile birlikte tüm yerleştirme işlemleri duyurulan gün ve saatte tek oturumda tamamlanacaktır. </w:t>
      </w:r>
    </w:p>
    <w:p w:rsidR="001A1845" w:rsidRPr="00366804" w:rsidRDefault="001A1845" w:rsidP="001A1845">
      <w:pPr>
        <w:autoSpaceDE w:val="0"/>
        <w:autoSpaceDN w:val="0"/>
        <w:adjustRightInd w:val="0"/>
        <w:ind w:left="360"/>
        <w:jc w:val="both"/>
        <w:rPr>
          <w:sz w:val="21"/>
          <w:szCs w:val="21"/>
        </w:rPr>
      </w:pPr>
    </w:p>
    <w:p w:rsidR="00FF6E5E" w:rsidRPr="002F3731" w:rsidRDefault="00827524" w:rsidP="00884847">
      <w:pPr>
        <w:numPr>
          <w:ilvl w:val="0"/>
          <w:numId w:val="1"/>
        </w:numPr>
        <w:autoSpaceDE w:val="0"/>
        <w:autoSpaceDN w:val="0"/>
        <w:adjustRightInd w:val="0"/>
        <w:jc w:val="both"/>
        <w:rPr>
          <w:bCs/>
          <w:sz w:val="21"/>
          <w:szCs w:val="21"/>
          <w:bdr w:val="none" w:sz="0" w:space="0" w:color="auto" w:frame="1"/>
        </w:rPr>
      </w:pPr>
      <w:r w:rsidRPr="002F3731">
        <w:rPr>
          <w:sz w:val="21"/>
          <w:szCs w:val="21"/>
        </w:rPr>
        <w:t>M</w:t>
      </w:r>
      <w:r w:rsidR="007F682F" w:rsidRPr="002F3731">
        <w:rPr>
          <w:sz w:val="21"/>
          <w:szCs w:val="21"/>
        </w:rPr>
        <w:t>uvafakat işlemleri</w:t>
      </w:r>
      <w:r w:rsidRPr="002F3731">
        <w:rPr>
          <w:sz w:val="21"/>
          <w:szCs w:val="21"/>
        </w:rPr>
        <w:t xml:space="preserve"> Sağlık Bakanlığı Yönetim Hizmetleri Genel Müdürlüğünün </w:t>
      </w:r>
      <w:r w:rsidR="004F5DD4" w:rsidRPr="002F3731">
        <w:rPr>
          <w:sz w:val="21"/>
          <w:szCs w:val="21"/>
        </w:rPr>
        <w:t>13.12.2017 tarih ve 1464 sayılı</w:t>
      </w:r>
      <w:r w:rsidRPr="002F3731">
        <w:rPr>
          <w:sz w:val="21"/>
          <w:szCs w:val="21"/>
        </w:rPr>
        <w:t xml:space="preserve"> yazısıyla gönderilen 2017/21 sayılı ‘</w:t>
      </w:r>
      <w:r w:rsidR="004F5DD4" w:rsidRPr="002F3731">
        <w:rPr>
          <w:sz w:val="21"/>
          <w:szCs w:val="21"/>
        </w:rPr>
        <w:t>Aile Hekimliğine Geçişte Muvafakat İ</w:t>
      </w:r>
      <w:r w:rsidRPr="002F3731">
        <w:rPr>
          <w:sz w:val="21"/>
          <w:szCs w:val="21"/>
        </w:rPr>
        <w:t>şlemleri’ konulu genelge</w:t>
      </w:r>
      <w:r w:rsidR="00A15705" w:rsidRPr="002F3731">
        <w:rPr>
          <w:sz w:val="21"/>
          <w:szCs w:val="21"/>
        </w:rPr>
        <w:t>si 3. Madde b) fıkrası ‘</w:t>
      </w:r>
      <w:r w:rsidR="002F3731" w:rsidRPr="006C21F7">
        <w:rPr>
          <w:i/>
          <w:sz w:val="21"/>
          <w:szCs w:val="21"/>
        </w:rPr>
        <w:t>4924 sayılı Kanun gereği sözleşme imzalamış olan tabip ve uzman  tabiplere, aile hekimliği sözleşmesi</w:t>
      </w:r>
      <w:r w:rsidR="00A15705" w:rsidRPr="006C21F7">
        <w:rPr>
          <w:i/>
          <w:sz w:val="21"/>
          <w:szCs w:val="21"/>
        </w:rPr>
        <w:t xml:space="preserve"> </w:t>
      </w:r>
      <w:r w:rsidR="002F3731" w:rsidRPr="006C21F7">
        <w:rPr>
          <w:i/>
          <w:sz w:val="21"/>
          <w:szCs w:val="21"/>
        </w:rPr>
        <w:t xml:space="preserve">imzalamaları için muvafakat verilmemiştir.Ancak memur kadrosunda görev yapmakta iken 4924 </w:t>
      </w:r>
      <w:r w:rsidR="002F3731" w:rsidRPr="006C21F7">
        <w:rPr>
          <w:i/>
          <w:sz w:val="21"/>
          <w:szCs w:val="21"/>
        </w:rPr>
        <w:t>sayılı Kanun</w:t>
      </w:r>
      <w:r w:rsidR="00A15705" w:rsidRPr="006C21F7">
        <w:rPr>
          <w:i/>
          <w:sz w:val="21"/>
          <w:szCs w:val="21"/>
        </w:rPr>
        <w:t xml:space="preserve"> </w:t>
      </w:r>
      <w:r w:rsidR="002F3731" w:rsidRPr="006C21F7">
        <w:rPr>
          <w:i/>
          <w:sz w:val="21"/>
          <w:szCs w:val="21"/>
        </w:rPr>
        <w:t>kapsamında sözleşme imzalayan tabip ve aile hekimliği uzmanlarına,memur kadrosuna dönmeleri şartıyla muvafakat verilmiştir’</w:t>
      </w:r>
      <w:r w:rsidR="002F3731" w:rsidRPr="002F3731">
        <w:rPr>
          <w:sz w:val="21"/>
          <w:szCs w:val="21"/>
        </w:rPr>
        <w:t xml:space="preserve"> hükmü ve </w:t>
      </w:r>
      <w:r w:rsidR="00A15705" w:rsidRPr="002F3731">
        <w:rPr>
          <w:sz w:val="21"/>
          <w:szCs w:val="21"/>
        </w:rPr>
        <w:t xml:space="preserve"> d) fıkrası ‘</w:t>
      </w:r>
      <w:r w:rsidR="002F3731" w:rsidRPr="006C21F7">
        <w:rPr>
          <w:bCs/>
          <w:i/>
          <w:sz w:val="21"/>
          <w:szCs w:val="21"/>
          <w:bdr w:val="none" w:sz="0" w:space="0" w:color="auto" w:frame="1"/>
        </w:rPr>
        <w:t>3359 sayılı Kanun kapsamında Devlet Hizmeti Yüküml</w:t>
      </w:r>
      <w:r w:rsidR="002F3731" w:rsidRPr="006C21F7">
        <w:rPr>
          <w:bCs/>
          <w:i/>
          <w:sz w:val="21"/>
          <w:szCs w:val="21"/>
          <w:bdr w:val="none" w:sz="0" w:space="0" w:color="auto" w:frame="1"/>
        </w:rPr>
        <w:t xml:space="preserve">üsü olarak görev yapan </w:t>
      </w:r>
      <w:r w:rsidR="002F3731" w:rsidRPr="006C21F7">
        <w:rPr>
          <w:bCs/>
          <w:i/>
          <w:sz w:val="21"/>
          <w:szCs w:val="21"/>
          <w:bdr w:val="none" w:sz="0" w:space="0" w:color="auto" w:frame="1"/>
        </w:rPr>
        <w:t xml:space="preserve">aile hekimliği uzmanları </w:t>
      </w:r>
      <w:r w:rsidR="002F3731" w:rsidRPr="006C21F7">
        <w:rPr>
          <w:bCs/>
          <w:i/>
          <w:sz w:val="21"/>
          <w:szCs w:val="21"/>
          <w:bdr w:val="none" w:sz="0" w:space="0" w:color="auto" w:frame="1"/>
        </w:rPr>
        <w:t>ve tabipler,</w:t>
      </w:r>
      <w:r w:rsidR="002F3731" w:rsidRPr="006C21F7">
        <w:rPr>
          <w:bCs/>
          <w:i/>
          <w:sz w:val="21"/>
          <w:szCs w:val="21"/>
          <w:bdr w:val="none" w:sz="0" w:space="0" w:color="auto" w:frame="1"/>
        </w:rPr>
        <w:t xml:space="preserve"> sadece kadrolarının bulunduğu ilçe sınırları içerisinde veya aynı il içerisinde olmak kaydıyla </w:t>
      </w:r>
      <w:r w:rsidR="002F3731" w:rsidRPr="006C21F7">
        <w:rPr>
          <w:bCs/>
          <w:i/>
          <w:sz w:val="21"/>
          <w:szCs w:val="21"/>
          <w:bdr w:val="none" w:sz="0" w:space="0" w:color="auto" w:frame="1"/>
        </w:rPr>
        <w:t xml:space="preserve">Aile Hekimliği </w:t>
      </w:r>
      <w:r w:rsidR="00C72A56">
        <w:rPr>
          <w:bCs/>
          <w:i/>
          <w:sz w:val="21"/>
          <w:szCs w:val="21"/>
          <w:bdr w:val="none" w:sz="0" w:space="0" w:color="auto" w:frame="1"/>
        </w:rPr>
        <w:t>Ö</w:t>
      </w:r>
      <w:r w:rsidR="002F3731" w:rsidRPr="006C21F7">
        <w:rPr>
          <w:bCs/>
          <w:i/>
          <w:sz w:val="21"/>
          <w:szCs w:val="21"/>
          <w:bdr w:val="none" w:sz="0" w:space="0" w:color="auto" w:frame="1"/>
        </w:rPr>
        <w:t>deme ve Sözleşme Yönetmeliği’nin Ek-3’ünde yer alan ‘S</w:t>
      </w:r>
      <w:r w:rsidR="002F3731" w:rsidRPr="006C21F7">
        <w:rPr>
          <w:bCs/>
          <w:i/>
          <w:sz w:val="21"/>
          <w:szCs w:val="21"/>
          <w:bdr w:val="none" w:sz="0" w:space="0" w:color="auto" w:frame="1"/>
        </w:rPr>
        <w:t>osyo-</w:t>
      </w:r>
      <w:r w:rsidR="002F3731" w:rsidRPr="006C21F7">
        <w:rPr>
          <w:bCs/>
          <w:i/>
          <w:sz w:val="21"/>
          <w:szCs w:val="21"/>
          <w:bdr w:val="none" w:sz="0" w:space="0" w:color="auto" w:frame="1"/>
        </w:rPr>
        <w:t>Ekonomik G</w:t>
      </w:r>
      <w:r w:rsidR="002F3731" w:rsidRPr="006C21F7">
        <w:rPr>
          <w:bCs/>
          <w:i/>
          <w:sz w:val="21"/>
          <w:szCs w:val="21"/>
          <w:bdr w:val="none" w:sz="0" w:space="0" w:color="auto" w:frame="1"/>
        </w:rPr>
        <w:t xml:space="preserve">elişmişlik </w:t>
      </w:r>
      <w:r w:rsidR="002F3731" w:rsidRPr="006C21F7">
        <w:rPr>
          <w:bCs/>
          <w:i/>
          <w:sz w:val="21"/>
          <w:szCs w:val="21"/>
          <w:bdr w:val="none" w:sz="0" w:space="0" w:color="auto" w:frame="1"/>
        </w:rPr>
        <w:t xml:space="preserve"> Bölgesi’ sütununa göre </w:t>
      </w:r>
      <w:r w:rsidR="002F3731" w:rsidRPr="006C21F7">
        <w:rPr>
          <w:bCs/>
          <w:i/>
          <w:sz w:val="21"/>
          <w:szCs w:val="21"/>
          <w:bdr w:val="none" w:sz="0" w:space="0" w:color="auto" w:frame="1"/>
        </w:rPr>
        <w:t>kadro</w:t>
      </w:r>
      <w:r w:rsidR="002F3731" w:rsidRPr="006C21F7">
        <w:rPr>
          <w:bCs/>
          <w:i/>
          <w:sz w:val="21"/>
          <w:szCs w:val="21"/>
          <w:bdr w:val="none" w:sz="0" w:space="0" w:color="auto" w:frame="1"/>
        </w:rPr>
        <w:t xml:space="preserve">larının </w:t>
      </w:r>
      <w:r w:rsidR="002F3731" w:rsidRPr="006C21F7">
        <w:rPr>
          <w:bCs/>
          <w:i/>
          <w:sz w:val="21"/>
          <w:szCs w:val="21"/>
          <w:bdr w:val="none" w:sz="0" w:space="0" w:color="auto" w:frame="1"/>
        </w:rPr>
        <w:t xml:space="preserve">bulunduğu ilçe ile aynı gelişmişlik seviyesinde ya da daha </w:t>
      </w:r>
      <w:r w:rsidR="006C21F7" w:rsidRPr="006C21F7">
        <w:rPr>
          <w:bCs/>
          <w:i/>
          <w:sz w:val="21"/>
          <w:szCs w:val="21"/>
          <w:bdr w:val="none" w:sz="0" w:space="0" w:color="auto" w:frame="1"/>
        </w:rPr>
        <w:t xml:space="preserve">alt seviyede </w:t>
      </w:r>
      <w:r w:rsidR="002F3731" w:rsidRPr="006C21F7">
        <w:rPr>
          <w:bCs/>
          <w:i/>
          <w:sz w:val="21"/>
          <w:szCs w:val="21"/>
          <w:bdr w:val="none" w:sz="0" w:space="0" w:color="auto" w:frame="1"/>
        </w:rPr>
        <w:t xml:space="preserve"> bulunan ilçe</w:t>
      </w:r>
      <w:r w:rsidR="006C21F7" w:rsidRPr="006C21F7">
        <w:rPr>
          <w:bCs/>
          <w:i/>
          <w:sz w:val="21"/>
          <w:szCs w:val="21"/>
          <w:bdr w:val="none" w:sz="0" w:space="0" w:color="auto" w:frame="1"/>
        </w:rPr>
        <w:t xml:space="preserve">lerdeki </w:t>
      </w:r>
      <w:r w:rsidR="002F3731" w:rsidRPr="006C21F7">
        <w:rPr>
          <w:bCs/>
          <w:i/>
          <w:sz w:val="21"/>
          <w:szCs w:val="21"/>
          <w:bdr w:val="none" w:sz="0" w:space="0" w:color="auto" w:frame="1"/>
        </w:rPr>
        <w:t>aile hek</w:t>
      </w:r>
      <w:r w:rsidR="006C21F7" w:rsidRPr="006C21F7">
        <w:rPr>
          <w:bCs/>
          <w:i/>
          <w:sz w:val="21"/>
          <w:szCs w:val="21"/>
          <w:bdr w:val="none" w:sz="0" w:space="0" w:color="auto" w:frame="1"/>
        </w:rPr>
        <w:t>imliği pozisyonlarına başvurabilirler</w:t>
      </w:r>
      <w:r w:rsidR="006C21F7" w:rsidRPr="006C21F7">
        <w:rPr>
          <w:bCs/>
          <w:sz w:val="21"/>
          <w:szCs w:val="21"/>
          <w:bdr w:val="none" w:sz="0" w:space="0" w:color="auto" w:frame="1"/>
        </w:rPr>
        <w:t>.’</w:t>
      </w:r>
      <w:r w:rsidR="00A15705" w:rsidRPr="006C21F7">
        <w:rPr>
          <w:sz w:val="21"/>
          <w:szCs w:val="21"/>
        </w:rPr>
        <w:t xml:space="preserve"> </w:t>
      </w:r>
      <w:r w:rsidR="004F5DD4" w:rsidRPr="006C21F7">
        <w:rPr>
          <w:sz w:val="21"/>
          <w:szCs w:val="21"/>
        </w:rPr>
        <w:t xml:space="preserve">hükümlerine göre </w:t>
      </w:r>
      <w:r w:rsidR="00C72A56">
        <w:rPr>
          <w:sz w:val="21"/>
          <w:szCs w:val="21"/>
        </w:rPr>
        <w:t>yürütülecektir.</w:t>
      </w:r>
      <w:bookmarkStart w:id="0" w:name="_GoBack"/>
      <w:bookmarkEnd w:id="0"/>
      <w:r w:rsidR="004F5DD4" w:rsidRPr="006C21F7">
        <w:rPr>
          <w:sz w:val="21"/>
          <w:szCs w:val="21"/>
        </w:rPr>
        <w:t>İlgili genelge aşağıdadır</w:t>
      </w:r>
      <w:r w:rsidR="004F5DD4" w:rsidRPr="002F3731">
        <w:rPr>
          <w:sz w:val="21"/>
          <w:szCs w:val="21"/>
        </w:rPr>
        <w:t>.</w:t>
      </w:r>
    </w:p>
    <w:p w:rsidR="008D6FDD" w:rsidRPr="00366804" w:rsidRDefault="008D6FDD" w:rsidP="003B4CD9">
      <w:pPr>
        <w:tabs>
          <w:tab w:val="left" w:pos="142"/>
          <w:tab w:val="left" w:pos="567"/>
        </w:tabs>
        <w:autoSpaceDE w:val="0"/>
        <w:autoSpaceDN w:val="0"/>
        <w:adjustRightInd w:val="0"/>
        <w:jc w:val="both"/>
        <w:rPr>
          <w:sz w:val="21"/>
          <w:szCs w:val="21"/>
        </w:rPr>
      </w:pPr>
    </w:p>
    <w:p w:rsidR="0004652A" w:rsidRPr="00366804" w:rsidRDefault="00C562D4" w:rsidP="003B4CD9">
      <w:pPr>
        <w:numPr>
          <w:ilvl w:val="0"/>
          <w:numId w:val="1"/>
        </w:numPr>
        <w:tabs>
          <w:tab w:val="clear" w:pos="360"/>
          <w:tab w:val="num" w:pos="0"/>
          <w:tab w:val="num" w:pos="426"/>
        </w:tabs>
        <w:ind w:left="426" w:hanging="426"/>
        <w:jc w:val="both"/>
        <w:rPr>
          <w:sz w:val="21"/>
          <w:szCs w:val="21"/>
        </w:rPr>
      </w:pPr>
      <w:r w:rsidRPr="00366804">
        <w:rPr>
          <w:sz w:val="21"/>
          <w:szCs w:val="21"/>
        </w:rPr>
        <w:t>Müracaatta bulunacak Ail</w:t>
      </w:r>
      <w:r w:rsidR="00552564" w:rsidRPr="00366804">
        <w:rPr>
          <w:sz w:val="21"/>
          <w:szCs w:val="21"/>
        </w:rPr>
        <w:t>e H</w:t>
      </w:r>
      <w:r w:rsidRPr="00366804">
        <w:rPr>
          <w:sz w:val="21"/>
          <w:szCs w:val="21"/>
        </w:rPr>
        <w:t xml:space="preserve">ekimleri </w:t>
      </w:r>
      <w:r w:rsidRPr="00B53E2A">
        <w:rPr>
          <w:sz w:val="21"/>
          <w:szCs w:val="21"/>
        </w:rPr>
        <w:t xml:space="preserve">Sağlık Bakanlığı </w:t>
      </w:r>
      <w:r w:rsidR="002062D2" w:rsidRPr="00B53E2A">
        <w:rPr>
          <w:sz w:val="21"/>
          <w:szCs w:val="21"/>
        </w:rPr>
        <w:t>Kişsel Veri Bankası’ndan (SBU-2)</w:t>
      </w:r>
      <w:r w:rsidRPr="00B53E2A">
        <w:rPr>
          <w:sz w:val="21"/>
          <w:szCs w:val="21"/>
        </w:rPr>
        <w:t xml:space="preserve"> alacakları </w:t>
      </w:r>
      <w:r w:rsidR="007A4D3B" w:rsidRPr="007A4D3B">
        <w:rPr>
          <w:b/>
          <w:sz w:val="21"/>
          <w:szCs w:val="21"/>
        </w:rPr>
        <w:t>Ocak</w:t>
      </w:r>
      <w:r w:rsidR="008152EC" w:rsidRPr="00B53E2A">
        <w:rPr>
          <w:b/>
          <w:sz w:val="21"/>
          <w:szCs w:val="21"/>
        </w:rPr>
        <w:t xml:space="preserve"> 201</w:t>
      </w:r>
      <w:r w:rsidR="007A4D3B">
        <w:rPr>
          <w:b/>
          <w:sz w:val="21"/>
          <w:szCs w:val="21"/>
        </w:rPr>
        <w:t>8</w:t>
      </w:r>
      <w:r w:rsidR="00CB5D59">
        <w:rPr>
          <w:b/>
          <w:sz w:val="21"/>
          <w:szCs w:val="21"/>
        </w:rPr>
        <w:t>’</w:t>
      </w:r>
      <w:r w:rsidR="008152EC" w:rsidRPr="00B53E2A">
        <w:rPr>
          <w:b/>
          <w:sz w:val="21"/>
          <w:szCs w:val="21"/>
        </w:rPr>
        <w:t xml:space="preserve">e </w:t>
      </w:r>
      <w:r w:rsidRPr="00B53E2A">
        <w:rPr>
          <w:sz w:val="21"/>
          <w:szCs w:val="21"/>
        </w:rPr>
        <w:t xml:space="preserve">ait </w:t>
      </w:r>
      <w:r w:rsidR="00046784" w:rsidRPr="00B53E2A">
        <w:rPr>
          <w:sz w:val="21"/>
          <w:szCs w:val="21"/>
        </w:rPr>
        <w:t xml:space="preserve">onaylı </w:t>
      </w:r>
      <w:r w:rsidRPr="00B53E2A">
        <w:rPr>
          <w:sz w:val="21"/>
          <w:szCs w:val="21"/>
        </w:rPr>
        <w:t xml:space="preserve">Hizmet puan </w:t>
      </w:r>
      <w:r w:rsidR="008A4B2E" w:rsidRPr="00B53E2A">
        <w:rPr>
          <w:sz w:val="21"/>
          <w:szCs w:val="21"/>
        </w:rPr>
        <w:t>b</w:t>
      </w:r>
      <w:r w:rsidRPr="00B53E2A">
        <w:rPr>
          <w:sz w:val="21"/>
          <w:szCs w:val="21"/>
        </w:rPr>
        <w:t>elgesini teslim edeceklerdir</w:t>
      </w:r>
      <w:r w:rsidR="00783562" w:rsidRPr="00B53E2A">
        <w:rPr>
          <w:sz w:val="21"/>
          <w:szCs w:val="21"/>
        </w:rPr>
        <w:t>.</w:t>
      </w:r>
      <w:r w:rsidR="00552564" w:rsidRPr="00B53E2A">
        <w:rPr>
          <w:sz w:val="21"/>
          <w:szCs w:val="21"/>
        </w:rPr>
        <w:t xml:space="preserve"> Yerleştirme talebinde bulunan Aile Hekimleri Uzmanları hariç 25 </w:t>
      </w:r>
      <w:r w:rsidR="00FD7FCF" w:rsidRPr="00B53E2A">
        <w:rPr>
          <w:sz w:val="21"/>
          <w:szCs w:val="21"/>
        </w:rPr>
        <w:t>A</w:t>
      </w:r>
      <w:r w:rsidR="00552564" w:rsidRPr="00B53E2A">
        <w:rPr>
          <w:sz w:val="21"/>
          <w:szCs w:val="21"/>
        </w:rPr>
        <w:t>ralık 2006 tarihinden önce ilimizde görev yapan hekimlerin Aile hekimliği 1. Aşama</w:t>
      </w:r>
      <w:r w:rsidR="00552564" w:rsidRPr="00366804">
        <w:rPr>
          <w:sz w:val="21"/>
          <w:szCs w:val="21"/>
        </w:rPr>
        <w:t xml:space="preserve"> Uyum Eğitimi aldığını belge</w:t>
      </w:r>
      <w:r w:rsidR="00FD7FCF" w:rsidRPr="00366804">
        <w:rPr>
          <w:sz w:val="21"/>
          <w:szCs w:val="21"/>
        </w:rPr>
        <w:t>le</w:t>
      </w:r>
      <w:r w:rsidR="00552564" w:rsidRPr="00366804">
        <w:rPr>
          <w:sz w:val="21"/>
          <w:szCs w:val="21"/>
        </w:rPr>
        <w:t>yen sertifikayı da müracaat sırasında ibraz etmesi zorunludur. Bu tarihten sonra ilimize ataması ya</w:t>
      </w:r>
      <w:r w:rsidR="00405550" w:rsidRPr="00366804">
        <w:rPr>
          <w:sz w:val="21"/>
          <w:szCs w:val="21"/>
        </w:rPr>
        <w:t xml:space="preserve">pılan kamuda çalışan hekimlerin </w:t>
      </w:r>
      <w:r w:rsidR="00552564" w:rsidRPr="00366804">
        <w:rPr>
          <w:sz w:val="21"/>
          <w:szCs w:val="21"/>
        </w:rPr>
        <w:t>başvuru sırasında sertifika zorunluluğu bulunmamaktadır.</w:t>
      </w:r>
    </w:p>
    <w:p w:rsidR="00567CE6" w:rsidRPr="00366804" w:rsidRDefault="00567CE6" w:rsidP="00567CE6">
      <w:pPr>
        <w:tabs>
          <w:tab w:val="num" w:pos="426"/>
        </w:tabs>
        <w:jc w:val="both"/>
        <w:rPr>
          <w:sz w:val="21"/>
          <w:szCs w:val="21"/>
        </w:rPr>
      </w:pPr>
    </w:p>
    <w:p w:rsidR="00D13DAA" w:rsidRPr="00366804" w:rsidRDefault="0004652A" w:rsidP="00567CE6">
      <w:pPr>
        <w:numPr>
          <w:ilvl w:val="0"/>
          <w:numId w:val="1"/>
        </w:numPr>
        <w:tabs>
          <w:tab w:val="num" w:pos="426"/>
        </w:tabs>
        <w:jc w:val="both"/>
        <w:rPr>
          <w:sz w:val="21"/>
          <w:szCs w:val="21"/>
        </w:rPr>
      </w:pPr>
      <w:r w:rsidRPr="00366804">
        <w:rPr>
          <w:sz w:val="21"/>
          <w:szCs w:val="21"/>
        </w:rPr>
        <w:t>Yerleştirme işlemine müracaat eden hekimin kimlik belgesiyle birlikte bizzat kendisinin katılması şarttır. Ancak hastalık, acil durumlar gibi</w:t>
      </w:r>
      <w:r w:rsidR="00E95D01" w:rsidRPr="00366804">
        <w:rPr>
          <w:sz w:val="21"/>
          <w:szCs w:val="21"/>
        </w:rPr>
        <w:t xml:space="preserve"> mücbir bir maze</w:t>
      </w:r>
      <w:r w:rsidR="00A74D83" w:rsidRPr="00366804">
        <w:rPr>
          <w:sz w:val="21"/>
          <w:szCs w:val="21"/>
        </w:rPr>
        <w:t xml:space="preserve">reti olanlar </w:t>
      </w:r>
      <w:r w:rsidR="00A74D83" w:rsidRPr="00366804">
        <w:rPr>
          <w:b/>
          <w:sz w:val="21"/>
          <w:szCs w:val="21"/>
        </w:rPr>
        <w:t>noter</w:t>
      </w:r>
      <w:r w:rsidR="007E3DFF" w:rsidRPr="00366804">
        <w:rPr>
          <w:b/>
          <w:sz w:val="21"/>
          <w:szCs w:val="21"/>
        </w:rPr>
        <w:t xml:space="preserve"> onaylı</w:t>
      </w:r>
      <w:r w:rsidR="00B53E2A">
        <w:rPr>
          <w:b/>
          <w:sz w:val="21"/>
          <w:szCs w:val="21"/>
        </w:rPr>
        <w:t xml:space="preserve"> ‘</w:t>
      </w:r>
      <w:r w:rsidR="00A74D83" w:rsidRPr="00366804">
        <w:rPr>
          <w:b/>
          <w:sz w:val="21"/>
          <w:szCs w:val="21"/>
        </w:rPr>
        <w:t>Ad</w:t>
      </w:r>
      <w:r w:rsidR="005F14D2" w:rsidRPr="00366804">
        <w:rPr>
          <w:b/>
          <w:sz w:val="21"/>
          <w:szCs w:val="21"/>
        </w:rPr>
        <w:t xml:space="preserve">ıyaman İli Aile Hekimliği </w:t>
      </w:r>
      <w:r w:rsidR="007A4D3B">
        <w:rPr>
          <w:b/>
          <w:sz w:val="21"/>
          <w:szCs w:val="21"/>
        </w:rPr>
        <w:t>20</w:t>
      </w:r>
      <w:r w:rsidR="00CB5D59">
        <w:rPr>
          <w:b/>
          <w:sz w:val="21"/>
          <w:szCs w:val="21"/>
        </w:rPr>
        <w:t>18</w:t>
      </w:r>
      <w:r w:rsidR="00B96303">
        <w:rPr>
          <w:b/>
          <w:sz w:val="21"/>
          <w:szCs w:val="21"/>
        </w:rPr>
        <w:t>/1</w:t>
      </w:r>
      <w:r w:rsidR="00DB3281">
        <w:rPr>
          <w:b/>
          <w:sz w:val="21"/>
          <w:szCs w:val="21"/>
        </w:rPr>
        <w:t xml:space="preserve"> </w:t>
      </w:r>
      <w:r w:rsidR="00A74D83" w:rsidRPr="00366804">
        <w:rPr>
          <w:b/>
          <w:sz w:val="21"/>
          <w:szCs w:val="21"/>
        </w:rPr>
        <w:t>ek yerleştirme gününde sıram geldiğinde şahsım adına yer belirleme ve sözleşme yapma yetkisi</w:t>
      </w:r>
      <w:r w:rsidR="00E91FBC" w:rsidRPr="00366804">
        <w:rPr>
          <w:b/>
          <w:sz w:val="21"/>
          <w:szCs w:val="21"/>
        </w:rPr>
        <w:t>ni</w:t>
      </w:r>
      <w:r w:rsidR="00A74D83" w:rsidRPr="00366804">
        <w:rPr>
          <w:b/>
          <w:sz w:val="21"/>
          <w:szCs w:val="21"/>
        </w:rPr>
        <w:t xml:space="preserve"> …………T.C. </w:t>
      </w:r>
      <w:r w:rsidR="002F0007" w:rsidRPr="00366804">
        <w:rPr>
          <w:b/>
          <w:sz w:val="21"/>
          <w:szCs w:val="21"/>
        </w:rPr>
        <w:t>K</w:t>
      </w:r>
      <w:r w:rsidR="00A74D83" w:rsidRPr="00366804">
        <w:rPr>
          <w:b/>
          <w:sz w:val="21"/>
          <w:szCs w:val="21"/>
        </w:rPr>
        <w:t>imlik</w:t>
      </w:r>
      <w:r w:rsidR="00B53E2A">
        <w:rPr>
          <w:b/>
          <w:sz w:val="21"/>
          <w:szCs w:val="21"/>
        </w:rPr>
        <w:t xml:space="preserve"> No.lu ve ……………….’ya veriyorum’</w:t>
      </w:r>
      <w:r w:rsidR="00A74D83" w:rsidRPr="00366804">
        <w:rPr>
          <w:b/>
          <w:sz w:val="21"/>
          <w:szCs w:val="21"/>
        </w:rPr>
        <w:t xml:space="preserve">  </w:t>
      </w:r>
      <w:r w:rsidR="00A74D83" w:rsidRPr="00366804">
        <w:rPr>
          <w:sz w:val="21"/>
          <w:szCs w:val="21"/>
        </w:rPr>
        <w:t xml:space="preserve">ibaresi olan vekaletname ile vekil kıldıkları kişi katılabilir. Söz konusu vekaletname yerleştirme öncesinde Aile Hekimliği </w:t>
      </w:r>
      <w:r w:rsidR="006870E1">
        <w:rPr>
          <w:sz w:val="21"/>
          <w:szCs w:val="21"/>
        </w:rPr>
        <w:t>Birimine</w:t>
      </w:r>
      <w:r w:rsidR="00A74D83" w:rsidRPr="00366804">
        <w:rPr>
          <w:sz w:val="21"/>
          <w:szCs w:val="21"/>
        </w:rPr>
        <w:t xml:space="preserve"> teslim edilmiş olması gerekmektedir.</w:t>
      </w:r>
    </w:p>
    <w:p w:rsidR="00D13DAA" w:rsidRPr="00366804" w:rsidRDefault="00D13DAA" w:rsidP="00D13DAA">
      <w:pPr>
        <w:pStyle w:val="ListeParagraf"/>
        <w:rPr>
          <w:sz w:val="21"/>
          <w:szCs w:val="21"/>
        </w:rPr>
      </w:pPr>
    </w:p>
    <w:p w:rsidR="00123AB9" w:rsidRPr="00366804" w:rsidRDefault="00123AB9" w:rsidP="00123AB9">
      <w:pPr>
        <w:pStyle w:val="ListeParagraf"/>
        <w:rPr>
          <w:sz w:val="21"/>
          <w:szCs w:val="21"/>
        </w:rPr>
      </w:pPr>
    </w:p>
    <w:p w:rsidR="00D13DAA" w:rsidRPr="00366804" w:rsidRDefault="00734B3C" w:rsidP="00123AB9">
      <w:pPr>
        <w:pStyle w:val="ListeParagraf"/>
        <w:numPr>
          <w:ilvl w:val="0"/>
          <w:numId w:val="1"/>
        </w:numPr>
        <w:tabs>
          <w:tab w:val="num" w:pos="426"/>
        </w:tabs>
        <w:jc w:val="both"/>
        <w:rPr>
          <w:sz w:val="21"/>
          <w:szCs w:val="21"/>
        </w:rPr>
      </w:pPr>
      <w:r w:rsidRPr="00366804">
        <w:rPr>
          <w:sz w:val="21"/>
          <w:szCs w:val="21"/>
        </w:rPr>
        <w:t>Gruplu aile hekimliği birimlerinden sözleşmeli aile hekiminin ayrıl</w:t>
      </w:r>
      <w:r w:rsidR="002D4498" w:rsidRPr="00366804">
        <w:rPr>
          <w:sz w:val="21"/>
          <w:szCs w:val="21"/>
        </w:rPr>
        <w:t xml:space="preserve">ması durumunda </w:t>
      </w:r>
      <w:r w:rsidR="00BB0B5F">
        <w:rPr>
          <w:sz w:val="21"/>
          <w:szCs w:val="21"/>
        </w:rPr>
        <w:t>İl</w:t>
      </w:r>
      <w:r w:rsidR="002D4498" w:rsidRPr="00366804">
        <w:rPr>
          <w:sz w:val="21"/>
          <w:szCs w:val="21"/>
        </w:rPr>
        <w:t xml:space="preserve"> Sağlı</w:t>
      </w:r>
      <w:r w:rsidR="00BB0B5F">
        <w:rPr>
          <w:sz w:val="21"/>
          <w:szCs w:val="21"/>
        </w:rPr>
        <w:t>k</w:t>
      </w:r>
      <w:r w:rsidR="002D4498" w:rsidRPr="00366804">
        <w:rPr>
          <w:sz w:val="21"/>
          <w:szCs w:val="21"/>
        </w:rPr>
        <w:t xml:space="preserve">  Mü</w:t>
      </w:r>
      <w:r w:rsidRPr="00366804">
        <w:rPr>
          <w:sz w:val="21"/>
          <w:szCs w:val="21"/>
        </w:rPr>
        <w:t>dürülüğ</w:t>
      </w:r>
      <w:r w:rsidR="002D4498" w:rsidRPr="00366804">
        <w:rPr>
          <w:sz w:val="21"/>
          <w:szCs w:val="21"/>
        </w:rPr>
        <w:t>ü</w:t>
      </w:r>
      <w:r w:rsidRPr="00366804">
        <w:rPr>
          <w:sz w:val="21"/>
          <w:szCs w:val="21"/>
        </w:rPr>
        <w:t xml:space="preserve">nce grup şartlarının devam </w:t>
      </w:r>
      <w:r w:rsidR="002D4498" w:rsidRPr="00366804">
        <w:rPr>
          <w:sz w:val="21"/>
          <w:szCs w:val="21"/>
        </w:rPr>
        <w:t>ettirilmesi esas olup,bu biriml</w:t>
      </w:r>
      <w:r w:rsidRPr="00366804">
        <w:rPr>
          <w:sz w:val="21"/>
          <w:szCs w:val="21"/>
        </w:rPr>
        <w:t>ere y</w:t>
      </w:r>
      <w:r w:rsidR="002D4498" w:rsidRPr="00366804">
        <w:rPr>
          <w:sz w:val="21"/>
          <w:szCs w:val="21"/>
        </w:rPr>
        <w:t xml:space="preserve">eni başlayacak olan sözleşimeli aile hekimi </w:t>
      </w:r>
      <w:r w:rsidRPr="00366804">
        <w:rPr>
          <w:sz w:val="21"/>
          <w:szCs w:val="21"/>
        </w:rPr>
        <w:t xml:space="preserve">hangi grup üzerinden devam etmek istiyor ise göreve başlama tarihinden itibaren en geç 5 (beş) iş günü içerisinde talep </w:t>
      </w:r>
      <w:r w:rsidR="002D4498" w:rsidRPr="00366804">
        <w:rPr>
          <w:sz w:val="21"/>
          <w:szCs w:val="21"/>
        </w:rPr>
        <w:t>e</w:t>
      </w:r>
      <w:r w:rsidRPr="00366804">
        <w:rPr>
          <w:sz w:val="21"/>
          <w:szCs w:val="21"/>
        </w:rPr>
        <w:t>tti</w:t>
      </w:r>
      <w:r w:rsidR="002D4498" w:rsidRPr="00366804">
        <w:rPr>
          <w:sz w:val="21"/>
          <w:szCs w:val="21"/>
        </w:rPr>
        <w:t>ği grup için başvuru yapacaktır</w:t>
      </w:r>
      <w:r w:rsidR="0065456B">
        <w:rPr>
          <w:sz w:val="21"/>
          <w:szCs w:val="21"/>
        </w:rPr>
        <w:t xml:space="preserve"> </w:t>
      </w:r>
      <w:r w:rsidRPr="00366804">
        <w:rPr>
          <w:sz w:val="21"/>
          <w:szCs w:val="21"/>
        </w:rPr>
        <w:t xml:space="preserve">(başvuru yapmaz ise </w:t>
      </w:r>
      <w:r w:rsidR="002D4498" w:rsidRPr="00366804">
        <w:rPr>
          <w:sz w:val="21"/>
          <w:szCs w:val="21"/>
        </w:rPr>
        <w:t xml:space="preserve">o birimin </w:t>
      </w:r>
      <w:r w:rsidRPr="00366804">
        <w:rPr>
          <w:sz w:val="21"/>
          <w:szCs w:val="21"/>
        </w:rPr>
        <w:t>grupland</w:t>
      </w:r>
      <w:r w:rsidR="002D4498" w:rsidRPr="00366804">
        <w:rPr>
          <w:sz w:val="21"/>
          <w:szCs w:val="21"/>
        </w:rPr>
        <w:t>ı</w:t>
      </w:r>
      <w:r w:rsidRPr="00366804">
        <w:rPr>
          <w:sz w:val="21"/>
          <w:szCs w:val="21"/>
        </w:rPr>
        <w:t>rma</w:t>
      </w:r>
      <w:r w:rsidR="002D4498" w:rsidRPr="00366804">
        <w:rPr>
          <w:sz w:val="21"/>
          <w:szCs w:val="21"/>
        </w:rPr>
        <w:t>sı sonlandırılacaktır). Bu süreç içerisinde hangi grup şartları taşınıyor ise o grup üzerinden ödeme yapılacak,şartları kaybedilen grubun ödemesi geri alınacaktır.</w:t>
      </w:r>
    </w:p>
    <w:p w:rsidR="00171163" w:rsidRPr="00366804" w:rsidRDefault="00171163" w:rsidP="00F725B9">
      <w:pPr>
        <w:jc w:val="center"/>
        <w:rPr>
          <w:b/>
          <w:sz w:val="22"/>
          <w:szCs w:val="22"/>
        </w:rPr>
      </w:pPr>
    </w:p>
    <w:p w:rsidR="00E366BC" w:rsidRPr="00366804" w:rsidRDefault="00E366BC" w:rsidP="00F725B9">
      <w:pPr>
        <w:jc w:val="center"/>
        <w:rPr>
          <w:b/>
          <w:sz w:val="22"/>
          <w:szCs w:val="22"/>
        </w:rPr>
      </w:pPr>
    </w:p>
    <w:p w:rsidR="00E366BC" w:rsidRPr="00366804" w:rsidRDefault="00E366BC" w:rsidP="00F725B9">
      <w:pPr>
        <w:jc w:val="center"/>
        <w:rPr>
          <w:b/>
          <w:sz w:val="22"/>
          <w:szCs w:val="22"/>
        </w:rPr>
      </w:pPr>
    </w:p>
    <w:p w:rsidR="00E366BC" w:rsidRPr="00366804" w:rsidRDefault="00E366BC" w:rsidP="00F725B9">
      <w:pPr>
        <w:jc w:val="center"/>
        <w:rPr>
          <w:b/>
          <w:sz w:val="22"/>
          <w:szCs w:val="22"/>
        </w:rPr>
      </w:pPr>
    </w:p>
    <w:p w:rsidR="002D4498" w:rsidRPr="00366804" w:rsidRDefault="002D4498" w:rsidP="00F725B9">
      <w:pPr>
        <w:jc w:val="center"/>
        <w:rPr>
          <w:b/>
          <w:sz w:val="22"/>
          <w:szCs w:val="22"/>
        </w:rPr>
      </w:pPr>
    </w:p>
    <w:p w:rsidR="00E366BC" w:rsidRDefault="00E366BC" w:rsidP="00F725B9">
      <w:pPr>
        <w:jc w:val="center"/>
        <w:rPr>
          <w:b/>
          <w:sz w:val="22"/>
          <w:szCs w:val="22"/>
        </w:rPr>
      </w:pPr>
    </w:p>
    <w:p w:rsidR="00CC79C7" w:rsidRDefault="00CC79C7" w:rsidP="00F725B9">
      <w:pPr>
        <w:jc w:val="center"/>
        <w:rPr>
          <w:b/>
          <w:sz w:val="22"/>
          <w:szCs w:val="22"/>
        </w:rPr>
      </w:pPr>
    </w:p>
    <w:p w:rsidR="00CC79C7" w:rsidRDefault="00CC79C7" w:rsidP="00F725B9">
      <w:pPr>
        <w:jc w:val="center"/>
        <w:rPr>
          <w:b/>
          <w:sz w:val="22"/>
          <w:szCs w:val="22"/>
        </w:rPr>
      </w:pPr>
    </w:p>
    <w:p w:rsidR="00CC79C7" w:rsidRDefault="00CC79C7" w:rsidP="00F725B9">
      <w:pPr>
        <w:jc w:val="center"/>
        <w:rPr>
          <w:b/>
          <w:sz w:val="22"/>
          <w:szCs w:val="22"/>
        </w:rPr>
      </w:pPr>
    </w:p>
    <w:p w:rsidR="00CC79C7" w:rsidRDefault="00CC79C7" w:rsidP="00F725B9">
      <w:pPr>
        <w:jc w:val="center"/>
        <w:rPr>
          <w:b/>
          <w:sz w:val="22"/>
          <w:szCs w:val="22"/>
        </w:rPr>
      </w:pPr>
    </w:p>
    <w:p w:rsidR="003B085D" w:rsidRDefault="003B085D" w:rsidP="00F725B9">
      <w:pPr>
        <w:jc w:val="center"/>
        <w:rPr>
          <w:b/>
          <w:sz w:val="22"/>
          <w:szCs w:val="22"/>
        </w:rPr>
      </w:pPr>
    </w:p>
    <w:p w:rsidR="003B085D" w:rsidRDefault="003B085D" w:rsidP="00F725B9">
      <w:pPr>
        <w:jc w:val="center"/>
        <w:rPr>
          <w:b/>
          <w:sz w:val="22"/>
          <w:szCs w:val="22"/>
        </w:rPr>
      </w:pPr>
    </w:p>
    <w:p w:rsidR="003B085D" w:rsidRDefault="003B085D" w:rsidP="00F725B9">
      <w:pPr>
        <w:jc w:val="center"/>
        <w:rPr>
          <w:b/>
          <w:sz w:val="22"/>
          <w:szCs w:val="22"/>
        </w:rPr>
      </w:pPr>
    </w:p>
    <w:p w:rsidR="003B085D" w:rsidRDefault="003B085D" w:rsidP="00F725B9">
      <w:pPr>
        <w:jc w:val="center"/>
        <w:rPr>
          <w:b/>
          <w:sz w:val="22"/>
          <w:szCs w:val="22"/>
        </w:rPr>
      </w:pPr>
    </w:p>
    <w:p w:rsidR="003B085D" w:rsidRPr="00366804" w:rsidRDefault="003B085D" w:rsidP="00F725B9">
      <w:pPr>
        <w:jc w:val="center"/>
        <w:rPr>
          <w:b/>
          <w:sz w:val="22"/>
          <w:szCs w:val="22"/>
        </w:rPr>
      </w:pPr>
    </w:p>
    <w:p w:rsidR="00AD04C1" w:rsidRDefault="003477D6" w:rsidP="00F725B9">
      <w:pPr>
        <w:jc w:val="center"/>
        <w:rPr>
          <w:b/>
          <w:sz w:val="22"/>
          <w:szCs w:val="22"/>
        </w:rPr>
      </w:pPr>
      <w:r w:rsidRPr="00366804">
        <w:rPr>
          <w:b/>
          <w:sz w:val="22"/>
          <w:szCs w:val="22"/>
        </w:rPr>
        <w:t xml:space="preserve">Daha Önce Yerleştirme </w:t>
      </w:r>
      <w:r w:rsidR="00346C6E" w:rsidRPr="00366804">
        <w:rPr>
          <w:b/>
          <w:sz w:val="22"/>
          <w:szCs w:val="22"/>
        </w:rPr>
        <w:t>Y</w:t>
      </w:r>
      <w:r w:rsidRPr="00366804">
        <w:rPr>
          <w:b/>
          <w:sz w:val="22"/>
          <w:szCs w:val="22"/>
        </w:rPr>
        <w:t>apılmış</w:t>
      </w:r>
      <w:r w:rsidR="0009539C" w:rsidRPr="00366804">
        <w:rPr>
          <w:b/>
          <w:sz w:val="22"/>
          <w:szCs w:val="22"/>
        </w:rPr>
        <w:t>/</w:t>
      </w:r>
      <w:r w:rsidR="000F371F" w:rsidRPr="00366804">
        <w:rPr>
          <w:b/>
          <w:sz w:val="22"/>
          <w:szCs w:val="22"/>
        </w:rPr>
        <w:t>Yeni Açılan</w:t>
      </w:r>
      <w:r w:rsidR="0009539C" w:rsidRPr="00366804">
        <w:rPr>
          <w:b/>
          <w:sz w:val="22"/>
          <w:szCs w:val="22"/>
        </w:rPr>
        <w:t>/</w:t>
      </w:r>
      <w:r w:rsidR="00346C6E" w:rsidRPr="00366804">
        <w:rPr>
          <w:b/>
          <w:sz w:val="22"/>
          <w:szCs w:val="22"/>
        </w:rPr>
        <w:t>S</w:t>
      </w:r>
      <w:r w:rsidRPr="00366804">
        <w:rPr>
          <w:b/>
          <w:sz w:val="22"/>
          <w:szCs w:val="22"/>
        </w:rPr>
        <w:t xml:space="preserve">onradan </w:t>
      </w:r>
      <w:r w:rsidR="00346C6E" w:rsidRPr="00366804">
        <w:rPr>
          <w:b/>
          <w:sz w:val="22"/>
          <w:szCs w:val="22"/>
        </w:rPr>
        <w:t>B</w:t>
      </w:r>
      <w:r w:rsidRPr="00366804">
        <w:rPr>
          <w:b/>
          <w:sz w:val="22"/>
          <w:szCs w:val="22"/>
        </w:rPr>
        <w:t>oşalan A</w:t>
      </w:r>
      <w:r w:rsidR="0012446D" w:rsidRPr="00366804">
        <w:rPr>
          <w:b/>
          <w:sz w:val="22"/>
          <w:szCs w:val="22"/>
        </w:rPr>
        <w:t xml:space="preserve">ile </w:t>
      </w:r>
      <w:r w:rsidRPr="00366804">
        <w:rPr>
          <w:b/>
          <w:sz w:val="22"/>
          <w:szCs w:val="22"/>
        </w:rPr>
        <w:t>H</w:t>
      </w:r>
      <w:r w:rsidR="0012446D" w:rsidRPr="00366804">
        <w:rPr>
          <w:b/>
          <w:sz w:val="22"/>
          <w:szCs w:val="22"/>
        </w:rPr>
        <w:t>ekimliği</w:t>
      </w:r>
      <w:r w:rsidRPr="00366804">
        <w:rPr>
          <w:b/>
          <w:sz w:val="22"/>
          <w:szCs w:val="22"/>
        </w:rPr>
        <w:t xml:space="preserve"> Bölge</w:t>
      </w:r>
      <w:r w:rsidR="00C942D1" w:rsidRPr="00366804">
        <w:rPr>
          <w:b/>
          <w:sz w:val="22"/>
          <w:szCs w:val="22"/>
        </w:rPr>
        <w:t>leri</w:t>
      </w:r>
    </w:p>
    <w:p w:rsidR="006B7CFE" w:rsidRDefault="006B7CFE" w:rsidP="006B7CFE">
      <w:pPr>
        <w:tabs>
          <w:tab w:val="left" w:pos="636"/>
        </w:tabs>
        <w:rPr>
          <w:b/>
          <w:sz w:val="22"/>
          <w:szCs w:val="22"/>
        </w:rPr>
      </w:pPr>
      <w:r>
        <w:rPr>
          <w:b/>
          <w:sz w:val="22"/>
          <w:szCs w:val="22"/>
        </w:rPr>
        <w:tab/>
      </w:r>
    </w:p>
    <w:tbl>
      <w:tblPr>
        <w:tblW w:w="10153" w:type="dxa"/>
        <w:tblInd w:w="75" w:type="dxa"/>
        <w:tblCellMar>
          <w:left w:w="70" w:type="dxa"/>
          <w:right w:w="70" w:type="dxa"/>
        </w:tblCellMar>
        <w:tblLook w:val="04A0" w:firstRow="1" w:lastRow="0" w:firstColumn="1" w:lastColumn="0" w:noHBand="0" w:noVBand="1"/>
      </w:tblPr>
      <w:tblGrid>
        <w:gridCol w:w="571"/>
        <w:gridCol w:w="1002"/>
        <w:gridCol w:w="1491"/>
        <w:gridCol w:w="860"/>
        <w:gridCol w:w="791"/>
        <w:gridCol w:w="960"/>
        <w:gridCol w:w="941"/>
        <w:gridCol w:w="825"/>
        <w:gridCol w:w="930"/>
        <w:gridCol w:w="891"/>
        <w:gridCol w:w="891"/>
      </w:tblGrid>
      <w:tr w:rsidR="00647E68" w:rsidRPr="006B7F01" w:rsidTr="00E801FE">
        <w:trPr>
          <w:trHeight w:val="792"/>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SIRA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İLÇE</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ASM BÖLGESİ</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AHB KODU</w:t>
            </w:r>
          </w:p>
        </w:tc>
        <w:tc>
          <w:tcPr>
            <w:tcW w:w="791" w:type="dxa"/>
            <w:tcBorders>
              <w:top w:val="single" w:sz="4" w:space="0" w:color="auto"/>
              <w:left w:val="nil"/>
              <w:bottom w:val="single" w:sz="4" w:space="0" w:color="auto"/>
              <w:right w:val="single" w:sz="4" w:space="0" w:color="auto"/>
            </w:tcBorders>
          </w:tcPr>
          <w:p w:rsidR="00647E68" w:rsidRPr="006B7F01" w:rsidRDefault="00647E68" w:rsidP="00647E68">
            <w:pPr>
              <w:rPr>
                <w:b/>
                <w:bCs/>
                <w:sz w:val="18"/>
                <w:szCs w:val="18"/>
              </w:rPr>
            </w:pPr>
          </w:p>
          <w:p w:rsidR="00647E68" w:rsidRPr="006B7F01" w:rsidRDefault="00647E68" w:rsidP="00E801FE">
            <w:pPr>
              <w:jc w:val="center"/>
              <w:rPr>
                <w:b/>
                <w:bCs/>
                <w:sz w:val="18"/>
                <w:szCs w:val="18"/>
              </w:rPr>
            </w:pPr>
            <w:r w:rsidRPr="006B7F01">
              <w:rPr>
                <w:b/>
                <w:bCs/>
                <w:sz w:val="18"/>
                <w:szCs w:val="18"/>
              </w:rPr>
              <w:t>AHB GRUBU</w:t>
            </w:r>
          </w:p>
        </w:tc>
        <w:tc>
          <w:tcPr>
            <w:tcW w:w="960" w:type="dxa"/>
            <w:tcBorders>
              <w:top w:val="single" w:sz="4" w:space="0" w:color="auto"/>
              <w:left w:val="single" w:sz="4" w:space="0" w:color="auto"/>
              <w:bottom w:val="single" w:sz="4" w:space="0" w:color="auto"/>
              <w:right w:val="single" w:sz="4" w:space="0" w:color="auto"/>
            </w:tcBorders>
          </w:tcPr>
          <w:p w:rsidR="00647E68" w:rsidRPr="006B7F01" w:rsidRDefault="00647E68" w:rsidP="00647E68">
            <w:pPr>
              <w:jc w:val="center"/>
              <w:rPr>
                <w:b/>
                <w:bCs/>
                <w:sz w:val="18"/>
                <w:szCs w:val="18"/>
              </w:rPr>
            </w:pPr>
          </w:p>
          <w:p w:rsidR="00647E68" w:rsidRPr="006B7F01" w:rsidRDefault="00647E68" w:rsidP="00647E68">
            <w:pPr>
              <w:jc w:val="center"/>
              <w:rPr>
                <w:b/>
                <w:bCs/>
                <w:sz w:val="18"/>
                <w:szCs w:val="18"/>
              </w:rPr>
            </w:pPr>
            <w:r w:rsidRPr="006B7F01">
              <w:rPr>
                <w:b/>
                <w:bCs/>
                <w:sz w:val="18"/>
                <w:szCs w:val="18"/>
              </w:rPr>
              <w:t>ASE DURUMU</w:t>
            </w:r>
          </w:p>
        </w:tc>
        <w:tc>
          <w:tcPr>
            <w:tcW w:w="941" w:type="dxa"/>
            <w:tcBorders>
              <w:top w:val="single" w:sz="4" w:space="0" w:color="auto"/>
              <w:left w:val="single" w:sz="4" w:space="0" w:color="auto"/>
              <w:bottom w:val="single" w:sz="4" w:space="0" w:color="auto"/>
              <w:right w:val="single" w:sz="4" w:space="0" w:color="auto"/>
            </w:tcBorders>
            <w:vAlign w:val="center"/>
          </w:tcPr>
          <w:p w:rsidR="00647E68" w:rsidRPr="006B7F01" w:rsidRDefault="00647E68" w:rsidP="00647E68">
            <w:pPr>
              <w:jc w:val="center"/>
              <w:rPr>
                <w:b/>
                <w:bCs/>
                <w:sz w:val="18"/>
                <w:szCs w:val="18"/>
              </w:rPr>
            </w:pPr>
            <w:r w:rsidRPr="006B7F01">
              <w:rPr>
                <w:b/>
                <w:bCs/>
                <w:sz w:val="18"/>
                <w:szCs w:val="18"/>
              </w:rPr>
              <w:t>MERKEZ NÜFUS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MOBİL NÜFUS</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TOPLAM NÜFUS</w:t>
            </w:r>
            <w:r w:rsidRPr="006B7F01">
              <w:rPr>
                <w:b/>
                <w:bCs/>
                <w:color w:val="FF0000"/>
                <w:sz w:val="18"/>
                <w:szCs w:val="18"/>
                <w:vertAlign w:val="superscript"/>
              </w:rPr>
              <w:t>(1)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İLÇE’YE MESAFE (KM)</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647E68" w:rsidP="00647E68">
            <w:pPr>
              <w:jc w:val="center"/>
              <w:rPr>
                <w:b/>
                <w:bCs/>
                <w:sz w:val="18"/>
                <w:szCs w:val="18"/>
              </w:rPr>
            </w:pPr>
            <w:r w:rsidRPr="006B7F01">
              <w:rPr>
                <w:b/>
                <w:bCs/>
                <w:sz w:val="18"/>
                <w:szCs w:val="18"/>
              </w:rPr>
              <w:t>İL’E MESAFE (KM)</w:t>
            </w:r>
          </w:p>
        </w:tc>
      </w:tr>
      <w:tr w:rsidR="00647E68" w:rsidRPr="006B7F01" w:rsidTr="00647E68">
        <w:trPr>
          <w:trHeight w:val="342"/>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E68" w:rsidRPr="006B7F01" w:rsidRDefault="00647E68" w:rsidP="00647E68">
            <w:pPr>
              <w:jc w:val="center"/>
              <w:rPr>
                <w:sz w:val="18"/>
                <w:szCs w:val="18"/>
              </w:rPr>
            </w:pPr>
            <w:r w:rsidRPr="006B7F01">
              <w:rPr>
                <w:sz w:val="18"/>
                <w:szCs w:val="18"/>
              </w:rPr>
              <w:t>1</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647E68" w:rsidRPr="006B7F01" w:rsidRDefault="00C3622B" w:rsidP="00647E68">
            <w:pPr>
              <w:rPr>
                <w:sz w:val="18"/>
                <w:szCs w:val="18"/>
              </w:rPr>
            </w:pPr>
            <w:r>
              <w:rPr>
                <w:sz w:val="18"/>
                <w:szCs w:val="18"/>
              </w:rPr>
              <w:t>BESNİ</w:t>
            </w:r>
            <w:r w:rsidR="00647E68" w:rsidRPr="006B7F01">
              <w:rPr>
                <w:sz w:val="18"/>
                <w:szCs w:val="18"/>
              </w:rPr>
              <w:t xml:space="preserve">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647E68" w:rsidRPr="006B7F01" w:rsidRDefault="00C3622B" w:rsidP="00647E68">
            <w:pPr>
              <w:rPr>
                <w:sz w:val="18"/>
                <w:szCs w:val="18"/>
              </w:rPr>
            </w:pPr>
            <w:r>
              <w:rPr>
                <w:sz w:val="18"/>
                <w:szCs w:val="18"/>
              </w:rPr>
              <w:t>3 NOLU ASM</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C3622B" w:rsidP="00C3622B">
            <w:pPr>
              <w:jc w:val="center"/>
              <w:rPr>
                <w:sz w:val="18"/>
                <w:szCs w:val="18"/>
              </w:rPr>
            </w:pPr>
            <w:r>
              <w:rPr>
                <w:sz w:val="18"/>
                <w:szCs w:val="18"/>
              </w:rPr>
              <w:t>02.02</w:t>
            </w:r>
            <w:r w:rsidR="00647E68" w:rsidRPr="006B7F01">
              <w:rPr>
                <w:sz w:val="18"/>
                <w:szCs w:val="18"/>
              </w:rPr>
              <w:t>.0</w:t>
            </w:r>
            <w:r>
              <w:rPr>
                <w:sz w:val="18"/>
                <w:szCs w:val="18"/>
              </w:rPr>
              <w:t>24</w:t>
            </w:r>
          </w:p>
        </w:tc>
        <w:tc>
          <w:tcPr>
            <w:tcW w:w="791" w:type="dxa"/>
            <w:tcBorders>
              <w:top w:val="single" w:sz="4" w:space="0" w:color="auto"/>
              <w:left w:val="nil"/>
              <w:bottom w:val="single" w:sz="4" w:space="0" w:color="auto"/>
              <w:right w:val="single" w:sz="4" w:space="0" w:color="auto"/>
            </w:tcBorders>
            <w:vAlign w:val="center"/>
          </w:tcPr>
          <w:p w:rsidR="00647E68" w:rsidRPr="006B7F01" w:rsidRDefault="00C3622B" w:rsidP="00647E68">
            <w:pPr>
              <w:jc w:val="center"/>
              <w:rPr>
                <w:sz w:val="18"/>
                <w:szCs w:val="18"/>
              </w:rPr>
            </w:pPr>
            <w:r>
              <w:rPr>
                <w:sz w:val="18"/>
                <w:szCs w:val="18"/>
              </w:rPr>
              <w:t>A</w:t>
            </w:r>
          </w:p>
        </w:tc>
        <w:tc>
          <w:tcPr>
            <w:tcW w:w="960" w:type="dxa"/>
            <w:tcBorders>
              <w:top w:val="single" w:sz="4" w:space="0" w:color="auto"/>
              <w:left w:val="single" w:sz="4" w:space="0" w:color="auto"/>
              <w:bottom w:val="single" w:sz="4" w:space="0" w:color="auto"/>
              <w:right w:val="single" w:sz="4" w:space="0" w:color="auto"/>
            </w:tcBorders>
            <w:vAlign w:val="center"/>
          </w:tcPr>
          <w:p w:rsidR="00647E68" w:rsidRPr="006B7F01" w:rsidRDefault="00C3622B" w:rsidP="00647E68">
            <w:pPr>
              <w:jc w:val="center"/>
              <w:rPr>
                <w:sz w:val="18"/>
                <w:szCs w:val="18"/>
              </w:rPr>
            </w:pPr>
            <w:r>
              <w:rPr>
                <w:sz w:val="18"/>
                <w:szCs w:val="18"/>
              </w:rPr>
              <w:t>VAR</w:t>
            </w:r>
          </w:p>
        </w:tc>
        <w:tc>
          <w:tcPr>
            <w:tcW w:w="941" w:type="dxa"/>
            <w:tcBorders>
              <w:top w:val="single" w:sz="4" w:space="0" w:color="auto"/>
              <w:left w:val="single" w:sz="4" w:space="0" w:color="auto"/>
              <w:bottom w:val="single" w:sz="4" w:space="0" w:color="auto"/>
              <w:right w:val="single" w:sz="4" w:space="0" w:color="auto"/>
            </w:tcBorders>
            <w:vAlign w:val="center"/>
          </w:tcPr>
          <w:p w:rsidR="00647E68" w:rsidRPr="006B7F01" w:rsidRDefault="000F4ABA" w:rsidP="00647E68">
            <w:pPr>
              <w:jc w:val="center"/>
              <w:rPr>
                <w:sz w:val="18"/>
                <w:szCs w:val="18"/>
              </w:rPr>
            </w:pPr>
            <w:r>
              <w:rPr>
                <w:sz w:val="18"/>
                <w:szCs w:val="18"/>
              </w:rPr>
              <w:t>2177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E68" w:rsidRPr="006B7F01" w:rsidRDefault="000F4ABA" w:rsidP="00647E68">
            <w:pPr>
              <w:jc w:val="center"/>
              <w:rPr>
                <w:sz w:val="18"/>
                <w:szCs w:val="18"/>
              </w:rPr>
            </w:pPr>
            <w:r>
              <w:rPr>
                <w:sz w:val="18"/>
                <w:szCs w:val="18"/>
              </w:rPr>
              <w:t>386</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47E68" w:rsidRPr="006B7F01" w:rsidRDefault="000F4ABA" w:rsidP="00647E68">
            <w:pPr>
              <w:jc w:val="center"/>
              <w:rPr>
                <w:sz w:val="18"/>
                <w:szCs w:val="18"/>
              </w:rPr>
            </w:pPr>
            <w:r>
              <w:rPr>
                <w:sz w:val="18"/>
                <w:szCs w:val="18"/>
              </w:rPr>
              <w:t>2563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647E68" w:rsidRPr="006B7F01" w:rsidRDefault="00647E68" w:rsidP="00647E68">
            <w:pPr>
              <w:jc w:val="center"/>
              <w:rPr>
                <w:sz w:val="18"/>
                <w:szCs w:val="18"/>
              </w:rPr>
            </w:pPr>
            <w:r w:rsidRPr="006B7F01">
              <w:rPr>
                <w:sz w:val="18"/>
                <w:szCs w:val="18"/>
              </w:rPr>
              <w:t>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647E68" w:rsidRPr="006B7F01" w:rsidRDefault="000F4ABA" w:rsidP="00647E68">
            <w:pPr>
              <w:jc w:val="center"/>
              <w:rPr>
                <w:sz w:val="18"/>
                <w:szCs w:val="18"/>
              </w:rPr>
            </w:pPr>
            <w:r>
              <w:rPr>
                <w:sz w:val="18"/>
                <w:szCs w:val="18"/>
              </w:rPr>
              <w:t>44</w:t>
            </w:r>
          </w:p>
        </w:tc>
      </w:tr>
    </w:tbl>
    <w:p w:rsidR="0034049D" w:rsidRPr="00831305" w:rsidRDefault="000352A4" w:rsidP="00715BF0">
      <w:pPr>
        <w:pStyle w:val="ALTBASLIK"/>
        <w:numPr>
          <w:ilvl w:val="0"/>
          <w:numId w:val="6"/>
        </w:numPr>
        <w:spacing w:before="57" w:line="240" w:lineRule="exact"/>
        <w:jc w:val="both"/>
        <w:rPr>
          <w:rFonts w:ascii="Times New Roman" w:hAnsi="Times New Roman"/>
          <w:sz w:val="20"/>
          <w:lang w:val="tr-TR"/>
        </w:rPr>
      </w:pPr>
      <w:r w:rsidRPr="00831305">
        <w:rPr>
          <w:rFonts w:ascii="Times New Roman" w:hAnsi="Times New Roman"/>
          <w:sz w:val="20"/>
          <w:lang w:val="tr-TR"/>
        </w:rPr>
        <w:t>Yukarıda yer alan</w:t>
      </w:r>
      <w:r w:rsidR="00DC55A1" w:rsidRPr="00831305">
        <w:rPr>
          <w:rFonts w:ascii="Times New Roman" w:hAnsi="Times New Roman"/>
          <w:sz w:val="20"/>
          <w:lang w:val="tr-TR"/>
        </w:rPr>
        <w:t xml:space="preserve"> </w:t>
      </w:r>
      <w:r w:rsidR="00AC4483" w:rsidRPr="00831305">
        <w:rPr>
          <w:rFonts w:ascii="Times New Roman" w:hAnsi="Times New Roman"/>
          <w:sz w:val="20"/>
          <w:lang w:val="tr-TR"/>
        </w:rPr>
        <w:t>a</w:t>
      </w:r>
      <w:r w:rsidR="00956E8C" w:rsidRPr="00831305">
        <w:rPr>
          <w:rFonts w:ascii="Times New Roman" w:hAnsi="Times New Roman"/>
          <w:sz w:val="20"/>
          <w:lang w:val="tr-TR"/>
        </w:rPr>
        <w:t xml:space="preserve">ile </w:t>
      </w:r>
      <w:r w:rsidR="00AC4483" w:rsidRPr="00831305">
        <w:rPr>
          <w:rFonts w:ascii="Times New Roman" w:hAnsi="Times New Roman"/>
          <w:sz w:val="20"/>
          <w:lang w:val="tr-TR"/>
        </w:rPr>
        <w:t>hekimliği b</w:t>
      </w:r>
      <w:r w:rsidR="00956E8C" w:rsidRPr="00831305">
        <w:rPr>
          <w:rFonts w:ascii="Times New Roman" w:hAnsi="Times New Roman"/>
          <w:sz w:val="20"/>
          <w:lang w:val="tr-TR"/>
        </w:rPr>
        <w:t xml:space="preserve">irimlerinin nüfusları </w:t>
      </w:r>
      <w:r w:rsidR="00961DC4" w:rsidRPr="00831305">
        <w:rPr>
          <w:rFonts w:ascii="Times New Roman" w:hAnsi="Times New Roman"/>
          <w:sz w:val="20"/>
        </w:rPr>
        <w:t xml:space="preserve">Karar Destek Sistemi </w:t>
      </w:r>
      <w:r w:rsidR="000F4ABA">
        <w:rPr>
          <w:rFonts w:ascii="Times New Roman" w:hAnsi="Times New Roman"/>
          <w:sz w:val="20"/>
        </w:rPr>
        <w:t>Ocak</w:t>
      </w:r>
      <w:r w:rsidR="006B7F01">
        <w:rPr>
          <w:rFonts w:ascii="Times New Roman" w:hAnsi="Times New Roman"/>
          <w:sz w:val="20"/>
        </w:rPr>
        <w:t xml:space="preserve"> </w:t>
      </w:r>
      <w:r w:rsidR="00961DC4" w:rsidRPr="00831305">
        <w:rPr>
          <w:rFonts w:ascii="Times New Roman" w:hAnsi="Times New Roman"/>
          <w:sz w:val="20"/>
        </w:rPr>
        <w:t>201</w:t>
      </w:r>
      <w:r w:rsidR="000F4ABA">
        <w:rPr>
          <w:rFonts w:ascii="Times New Roman" w:hAnsi="Times New Roman"/>
          <w:sz w:val="20"/>
        </w:rPr>
        <w:t>8</w:t>
      </w:r>
      <w:r w:rsidR="00FE37A7" w:rsidRPr="00831305">
        <w:rPr>
          <w:rFonts w:ascii="Times New Roman" w:hAnsi="Times New Roman"/>
          <w:sz w:val="20"/>
          <w:lang w:val="tr-TR"/>
        </w:rPr>
        <w:t xml:space="preserve"> Performans listesinden </w:t>
      </w:r>
      <w:r w:rsidR="00623A54" w:rsidRPr="00831305">
        <w:rPr>
          <w:rFonts w:ascii="Times New Roman" w:hAnsi="Times New Roman"/>
          <w:sz w:val="20"/>
          <w:lang w:val="tr-TR"/>
        </w:rPr>
        <w:t>alınmıştır.</w:t>
      </w: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3B085D">
      <w:pPr>
        <w:rPr>
          <w:noProof/>
        </w:rPr>
      </w:pPr>
      <w:r>
        <w:rPr>
          <w:sz w:val="16"/>
          <w:szCs w:val="16"/>
        </w:rPr>
        <w:tab/>
      </w:r>
    </w:p>
    <w:p w:rsidR="003B085D" w:rsidRDefault="003B085D" w:rsidP="003B085D">
      <w:pPr>
        <w:rPr>
          <w:noProof/>
        </w:rPr>
      </w:pPr>
      <w:r w:rsidRPr="00FF45F4">
        <w:rPr>
          <w:noProof/>
        </w:rPr>
        <w:lastRenderedPageBreak/>
        <w:drawing>
          <wp:inline distT="0" distB="0" distL="0" distR="0">
            <wp:extent cx="6115050" cy="8329345"/>
            <wp:effectExtent l="0" t="0" r="0" b="0"/>
            <wp:docPr id="3" name="Resim 3" descr="C:\Users\R.GOND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NDER\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5305" cy="8356934"/>
                    </a:xfrm>
                    <a:prstGeom prst="rect">
                      <a:avLst/>
                    </a:prstGeom>
                    <a:noFill/>
                    <a:ln>
                      <a:noFill/>
                    </a:ln>
                  </pic:spPr>
                </pic:pic>
              </a:graphicData>
            </a:graphic>
          </wp:inline>
        </w:drawing>
      </w:r>
    </w:p>
    <w:p w:rsidR="003B085D" w:rsidRDefault="003B085D" w:rsidP="003B085D">
      <w:pPr>
        <w:rPr>
          <w:noProof/>
        </w:rPr>
      </w:pPr>
    </w:p>
    <w:p w:rsidR="003B085D" w:rsidRDefault="003B085D" w:rsidP="003B085D">
      <w:pPr>
        <w:rPr>
          <w:noProof/>
        </w:rPr>
      </w:pPr>
    </w:p>
    <w:p w:rsidR="003B085D" w:rsidRDefault="003B085D" w:rsidP="003B085D"/>
    <w:p w:rsidR="003B085D" w:rsidRDefault="003B085D" w:rsidP="003B085D"/>
    <w:p w:rsidR="003B085D" w:rsidRDefault="003B085D" w:rsidP="003B085D">
      <w:r w:rsidRPr="00FF45F4">
        <w:rPr>
          <w:noProof/>
        </w:rPr>
        <w:lastRenderedPageBreak/>
        <w:drawing>
          <wp:inline distT="0" distB="0" distL="0" distR="0">
            <wp:extent cx="5851173" cy="7124700"/>
            <wp:effectExtent l="0" t="0" r="0" b="0"/>
            <wp:docPr id="2" name="Resim 2" descr="C:\Users\R.GOND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ONDER\Desktop\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959" cy="7146357"/>
                    </a:xfrm>
                    <a:prstGeom prst="rect">
                      <a:avLst/>
                    </a:prstGeom>
                    <a:noFill/>
                    <a:ln>
                      <a:noFill/>
                    </a:ln>
                  </pic:spPr>
                </pic:pic>
              </a:graphicData>
            </a:graphic>
          </wp:inline>
        </w:drawing>
      </w:r>
    </w:p>
    <w:p w:rsidR="003B085D" w:rsidRDefault="003B085D" w:rsidP="003B085D">
      <w:pPr>
        <w:pStyle w:val="ALTBASLIK"/>
        <w:tabs>
          <w:tab w:val="left" w:pos="463"/>
        </w:tabs>
        <w:spacing w:after="170" w:line="240" w:lineRule="exact"/>
        <w:ind w:left="-284" w:firstLine="284"/>
        <w:jc w:val="left"/>
        <w:rPr>
          <w:rFonts w:ascii="Times New Roman" w:hAnsi="Times New Roman"/>
          <w:sz w:val="16"/>
          <w:szCs w:val="16"/>
          <w:lang w:val="tr-TR"/>
        </w:rPr>
      </w:pPr>
    </w:p>
    <w:p w:rsidR="003B085D" w:rsidRDefault="003B085D" w:rsidP="003B085D">
      <w:pPr>
        <w:pStyle w:val="ALTBASLIK"/>
        <w:tabs>
          <w:tab w:val="left" w:pos="463"/>
        </w:tabs>
        <w:spacing w:after="170" w:line="240" w:lineRule="exact"/>
        <w:ind w:left="-284" w:firstLine="284"/>
        <w:jc w:val="left"/>
        <w:rPr>
          <w:rFonts w:ascii="Times New Roman" w:hAnsi="Times New Roman"/>
          <w:sz w:val="16"/>
          <w:szCs w:val="16"/>
          <w:lang w:val="tr-TR"/>
        </w:rPr>
      </w:pPr>
    </w:p>
    <w:p w:rsidR="003B085D" w:rsidRDefault="003B085D" w:rsidP="003B085D">
      <w:pPr>
        <w:pStyle w:val="ALTBASLIK"/>
        <w:tabs>
          <w:tab w:val="left" w:pos="463"/>
        </w:tabs>
        <w:spacing w:after="170" w:line="240" w:lineRule="exact"/>
        <w:ind w:left="-284" w:firstLine="284"/>
        <w:jc w:val="left"/>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3B085D" w:rsidRDefault="003B085D" w:rsidP="00746C9D">
      <w:pPr>
        <w:pStyle w:val="ALTBASLIK"/>
        <w:spacing w:after="170" w:line="240" w:lineRule="exact"/>
        <w:ind w:left="-284" w:firstLine="284"/>
        <w:rPr>
          <w:rFonts w:ascii="Times New Roman" w:hAnsi="Times New Roman"/>
          <w:sz w:val="16"/>
          <w:szCs w:val="16"/>
          <w:lang w:val="tr-TR"/>
        </w:rPr>
      </w:pPr>
    </w:p>
    <w:p w:rsidR="00746C9D" w:rsidRPr="00366804" w:rsidRDefault="00746C9D" w:rsidP="00746C9D">
      <w:pPr>
        <w:pStyle w:val="ALTBASLIK"/>
        <w:spacing w:after="170" w:line="240" w:lineRule="exact"/>
        <w:ind w:left="-284" w:firstLine="284"/>
        <w:rPr>
          <w:rFonts w:ascii="Times New Roman" w:hAnsi="Times New Roman"/>
          <w:sz w:val="16"/>
          <w:szCs w:val="16"/>
          <w:lang w:val="tr-TR"/>
        </w:rPr>
      </w:pPr>
      <w:r w:rsidRPr="00366804">
        <w:rPr>
          <w:rFonts w:ascii="Times New Roman" w:hAnsi="Times New Roman"/>
          <w:sz w:val="16"/>
          <w:szCs w:val="16"/>
          <w:lang w:val="tr-TR"/>
        </w:rPr>
        <w:lastRenderedPageBreak/>
        <w:t>25 OCAK 2013 TARİH VE 28539 SAYILI AİLE HEKİMLİĞİ UYGULAMA YÖNETMELİĞİ</w:t>
      </w:r>
    </w:p>
    <w:p w:rsidR="00746C9D" w:rsidRPr="00366804" w:rsidRDefault="00746C9D" w:rsidP="00746C9D">
      <w:pPr>
        <w:spacing w:before="56" w:line="240" w:lineRule="exact"/>
        <w:jc w:val="center"/>
        <w:rPr>
          <w:rFonts w:eastAsia="ヒラギノ明朝 Pro W3"/>
          <w:b/>
          <w:sz w:val="16"/>
          <w:szCs w:val="16"/>
        </w:rPr>
      </w:pPr>
      <w:r w:rsidRPr="00366804">
        <w:rPr>
          <w:rFonts w:eastAsia="ヒラギノ明朝 Pro W3"/>
          <w:b/>
          <w:sz w:val="16"/>
          <w:szCs w:val="16"/>
        </w:rPr>
        <w:t>DÖRDÜNCÜ BÖLÜM</w:t>
      </w:r>
    </w:p>
    <w:p w:rsidR="00746C9D" w:rsidRPr="00366804" w:rsidRDefault="00746C9D" w:rsidP="00746C9D">
      <w:pPr>
        <w:spacing w:line="240" w:lineRule="exact"/>
        <w:jc w:val="center"/>
        <w:rPr>
          <w:rFonts w:eastAsia="ヒラギノ明朝 Pro W3"/>
          <w:b/>
          <w:sz w:val="16"/>
          <w:szCs w:val="16"/>
        </w:rPr>
      </w:pPr>
      <w:r w:rsidRPr="00366804">
        <w:rPr>
          <w:rFonts w:eastAsia="ヒラギノ明朝 Pro W3"/>
          <w:b/>
          <w:sz w:val="16"/>
          <w:szCs w:val="16"/>
        </w:rPr>
        <w:t>Atamalarda ve Görevlendirmelerde Öncelik Sıralaması, Ölçütler ile</w:t>
      </w:r>
    </w:p>
    <w:p w:rsidR="00746C9D" w:rsidRPr="00366804" w:rsidRDefault="00746C9D" w:rsidP="00746C9D">
      <w:pPr>
        <w:spacing w:after="56" w:line="240" w:lineRule="exact"/>
        <w:jc w:val="center"/>
        <w:rPr>
          <w:rFonts w:eastAsia="ヒラギノ明朝 Pro W3"/>
          <w:b/>
          <w:sz w:val="16"/>
          <w:szCs w:val="16"/>
        </w:rPr>
      </w:pPr>
      <w:r w:rsidRPr="00366804">
        <w:rPr>
          <w:rFonts w:eastAsia="ヒラギノ明朝 Pro W3"/>
          <w:b/>
          <w:sz w:val="16"/>
          <w:szCs w:val="16"/>
        </w:rPr>
        <w:t>Atama ve Nakillere İlişkin Esaslar</w:t>
      </w:r>
    </w:p>
    <w:p w:rsidR="00746C9D" w:rsidRPr="00366804" w:rsidRDefault="00746C9D" w:rsidP="00746C9D">
      <w:pPr>
        <w:tabs>
          <w:tab w:val="left" w:pos="566"/>
        </w:tabs>
        <w:spacing w:line="240" w:lineRule="exact"/>
        <w:ind w:firstLine="566"/>
        <w:jc w:val="both"/>
        <w:rPr>
          <w:rFonts w:eastAsia="ヒラギノ明朝 Pro W3"/>
          <w:b/>
          <w:sz w:val="16"/>
          <w:szCs w:val="16"/>
        </w:rPr>
      </w:pPr>
      <w:r w:rsidRPr="00366804">
        <w:rPr>
          <w:rFonts w:eastAsia="ヒラギノ明朝 Pro W3"/>
          <w:b/>
          <w:sz w:val="16"/>
          <w:szCs w:val="16"/>
        </w:rPr>
        <w:t>Sözleşmeli aile hekimleri</w:t>
      </w:r>
    </w:p>
    <w:p w:rsidR="003E4CCD" w:rsidRPr="00366804" w:rsidRDefault="003E4CCD" w:rsidP="003E4CCD">
      <w:pPr>
        <w:shd w:val="clear" w:color="auto" w:fill="FFFFFF"/>
        <w:spacing w:after="150"/>
        <w:jc w:val="both"/>
        <w:rPr>
          <w:color w:val="000000"/>
          <w:sz w:val="16"/>
          <w:szCs w:val="16"/>
        </w:rPr>
      </w:pPr>
      <w:r w:rsidRPr="00366804">
        <w:rPr>
          <w:b/>
          <w:bCs/>
          <w:color w:val="000000"/>
          <w:sz w:val="16"/>
          <w:szCs w:val="16"/>
        </w:rPr>
        <w:t>MADDE 15 – </w:t>
      </w:r>
      <w:r w:rsidRPr="00366804">
        <w:rPr>
          <w:color w:val="000000"/>
          <w:sz w:val="16"/>
          <w:szCs w:val="16"/>
        </w:rPr>
        <w:t>(1) İl genelinde aile hekimliği pozisyonunun boşalması veya yeni pozisyon açılması durumunda en geç bir ay içinde, sözleşme ile çalıştırılacak aile hekimleri aşağıdaki sıralamaya göre yerleştirilir.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a) </w:t>
      </w:r>
      <w:r w:rsidRPr="00366804">
        <w:rPr>
          <w:b/>
          <w:bCs/>
          <w:color w:val="000000"/>
          <w:sz w:val="16"/>
          <w:szCs w:val="16"/>
        </w:rPr>
        <w:t>(Değişik:RG-11/3/2015-29292) </w:t>
      </w:r>
      <w:r w:rsidRPr="00366804">
        <w:rPr>
          <w:color w:val="000000"/>
          <w:sz w:val="16"/>
          <w:szCs w:val="16"/>
        </w:rPr>
        <w:t>Fiilen en az altı ay aile hekimliği yaparak akabinde askerlik veya doğum nedeniyle sözleşmesini feshederek bir defalık tercih hakkına sahip olan aile hekimleri; bu grupta bulunan aile hekimlerine askerlik veya doğum sonrası kamu görevine başlama tarihine göre öncelik verilir. Kamu görevlisi olmayan hekimler için ise müdürlüğe başvuru tarihine göre öncelik verilir.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b) Yerleştirme sırasında aile sağlığı merkezinde uzman aile hekimliği kontenjanı var ise; o pozisyonu önce o ilde aile hekimliği yapan aile hekimliği uzmanları, daha sonra ildeki diğer aile hekimliği uzmanları.</w:t>
      </w:r>
    </w:p>
    <w:p w:rsidR="003E4CCD" w:rsidRPr="004E26A9" w:rsidRDefault="003E4CCD" w:rsidP="001D69DF">
      <w:pPr>
        <w:autoSpaceDE w:val="0"/>
        <w:autoSpaceDN w:val="0"/>
        <w:adjustRightInd w:val="0"/>
        <w:jc w:val="both"/>
        <w:rPr>
          <w:b/>
          <w:sz w:val="16"/>
          <w:szCs w:val="16"/>
        </w:rPr>
      </w:pPr>
      <w:r w:rsidRPr="00366804">
        <w:rPr>
          <w:color w:val="000000"/>
          <w:sz w:val="16"/>
          <w:szCs w:val="16"/>
        </w:rPr>
        <w:t>c) </w:t>
      </w:r>
      <w:r w:rsidRPr="00366804">
        <w:rPr>
          <w:b/>
          <w:bCs/>
          <w:color w:val="000000"/>
          <w:sz w:val="16"/>
          <w:szCs w:val="16"/>
        </w:rPr>
        <w:t>(Değişik:RG-11/3/2015-29292) </w:t>
      </w:r>
      <w:r w:rsidRPr="00366804">
        <w:rPr>
          <w:color w:val="000000"/>
          <w:sz w:val="16"/>
          <w:szCs w:val="16"/>
        </w:rPr>
        <w:t>Sözleşmeli aile hekimi olarak görev yapanlar, aynı yerleştirme işleminde kullanılmak üzere (a) bendindeki bir defalık tercih hakkını kullanmayan aile hekimleri,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takip eden ilk yerleştirmede kullanılmak üzere yargı kararının uygulanması bakımından başka birinin göreve başlatılması zarureti nedeniyle sözleşmesi feshedilen aile hekimleri, takip eden ilk yerleştirmede kullanılmak üzere 25/</w:t>
      </w:r>
      <w:r w:rsidR="00E26958">
        <w:rPr>
          <w:color w:val="000000"/>
          <w:sz w:val="16"/>
          <w:szCs w:val="16"/>
        </w:rPr>
        <w:t>0</w:t>
      </w:r>
      <w:r w:rsidRPr="00366804">
        <w:rPr>
          <w:color w:val="000000"/>
          <w:sz w:val="16"/>
          <w:szCs w:val="16"/>
        </w:rPr>
        <w:t>1/2013 tarihinden sonra mazeret nedeniyle naklen tayin olanlardan atama kararından önceki son bir yıl boyunca aile hekimliği yapmış olan tabip ve uzman tabipler,</w:t>
      </w:r>
      <w:r w:rsidR="001D69DF">
        <w:rPr>
          <w:color w:val="000000"/>
          <w:sz w:val="16"/>
          <w:szCs w:val="16"/>
        </w:rPr>
        <w:t xml:space="preserve"> </w:t>
      </w:r>
      <w:r w:rsidR="001D69DF" w:rsidRPr="004E26A9">
        <w:rPr>
          <w:b/>
          <w:color w:val="000000"/>
          <w:sz w:val="16"/>
          <w:szCs w:val="16"/>
        </w:rPr>
        <w:t xml:space="preserve">(Sağlık Bakanlığı mülga Türkiye Halk Sağlığı Kurumu’nun 28.04.2017 tarih ve E.1167 sayılı yazısı ile Bakanlık aleyhine açılan dava sonucuna göre </w:t>
      </w:r>
      <w:r w:rsidR="001D69DF" w:rsidRPr="004E26A9">
        <w:rPr>
          <w:b/>
          <w:sz w:val="16"/>
          <w:szCs w:val="16"/>
        </w:rPr>
        <w:t>il sağlık müdürü, kamu hastaneleri birliği genel sekreteri, halk sağlığı müdürü, Bakanlık merkez veya bağlı kuruluşlarının daire başkanı ve üstü görevlere ilişkin öncelik hakkı bulunmadığı belirtilmiştir).</w:t>
      </w:r>
    </w:p>
    <w:p w:rsidR="001D69DF" w:rsidRPr="004E26A9" w:rsidRDefault="001D69DF" w:rsidP="001D69DF">
      <w:pPr>
        <w:autoSpaceDE w:val="0"/>
        <w:autoSpaceDN w:val="0"/>
        <w:adjustRightInd w:val="0"/>
        <w:jc w:val="both"/>
        <w:rPr>
          <w:b/>
          <w:color w:val="000000"/>
          <w:sz w:val="16"/>
          <w:szCs w:val="16"/>
        </w:rPr>
      </w:pP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ç) Varsa yedek liste: İlk yerleştirme esnasında yedek listeye giren hekimler müteakip yerleştirmede sıra kendilerine gelmesine rağmen yerleşmezler ise yedek listeden çıkarılırlar.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d) İl içindeki tabip ve uzman tabipler.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(2) Aile hekimliği yerleştirmeleri il bazında yapılır. İldeki kamu kurum ve kuruluşlarında çalışan aile hekimliği uzmanları, tabipler ve diğer uzman tabiplerden muvafakati verilenler başvuru yaparlar. Yerleştirmeler bentlere göre ve bentler içerisinde de (a) bendi hariç en yüksek hizmet puanından başlamak üzere tercihlere göre yapılır.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(3) Aile hekimliği uzmanlarının, grup çalışmasının sağlanması, uzmanlık hizmetlerinin yaygınlaştırılması ve kişilerin hizmet unsurlarından dengeli bir şekilde yararlanabilmeleri için her aile sağlığı merkezinden bir pozisyonu tercih ederek yerleşme hakları vardır. Bu hak birinci fıkranın (b) bendindeki yerleştirmeler için uygulanır. Bununla birlikte dört (dahil) - altı (dahil) birim planlanmış aile sağlığı merkezlerinde ikinci bir aile hekimliği uzmanı, yedi ve üzerinde birim bulunan aile sağlığı merkezlerinde ise her üç birim için bir aile hekimliği uzmanı daha o pozisyonlardan birini tercih ederek yerleşebilir. Aile hekimliği uzmanı, aile hekimliği uzmanı kontenjanı dolan bir aile sağlığı merkezine ancak durumuna uygun birinci fıkranın (c) veya (d) bentlerinden ve hizmet puanları sıralamasına göre yerleşebilir.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(4) Yerleştirme yapılırken, Kurumun</w:t>
      </w:r>
      <w:r w:rsidR="00BF1E95">
        <w:rPr>
          <w:color w:val="000000"/>
          <w:sz w:val="16"/>
          <w:szCs w:val="16"/>
        </w:rPr>
        <w:t xml:space="preserve"> (Halk Sağlığı Genel Müdürlüğü)</w:t>
      </w:r>
      <w:r w:rsidR="00BF1E95" w:rsidRPr="00366804">
        <w:rPr>
          <w:color w:val="000000"/>
          <w:sz w:val="16"/>
          <w:szCs w:val="16"/>
        </w:rPr>
        <w:t xml:space="preserve"> </w:t>
      </w:r>
      <w:r w:rsidRPr="00366804">
        <w:rPr>
          <w:color w:val="000000"/>
          <w:sz w:val="16"/>
          <w:szCs w:val="16"/>
        </w:rPr>
        <w:t xml:space="preserve"> ve müdürlüğün internet sayfası üzerinden en az beş gün süreyle boş pozisyonun ilanı yapılır ve başvuranların belirlenen yer, gün ve saatte yerleştirme toplantısında hazır bulunmaları duyurulur. Yerleştirmenin yapılacağı ilde halen sözleşmeli aile hekimi olarak görev yapan personelin boş pozisyonları tercih etmesi halinde bu personelin boşalttığı pozisyonlar ile birlikte bütün yerleştirme işlemleri tek oturumda tamamlanır. Bu işlemler ilanda duyurulan gün ve saatte elektronik ortamda da yapılabilir.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(5)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(6) </w:t>
      </w:r>
      <w:r w:rsidRPr="00366804">
        <w:rPr>
          <w:b/>
          <w:bCs/>
          <w:color w:val="000000"/>
          <w:sz w:val="16"/>
          <w:szCs w:val="16"/>
        </w:rPr>
        <w:t>(Değişik:RG-16/5/2017-30068) </w:t>
      </w:r>
      <w:r w:rsidRPr="00366804">
        <w:rPr>
          <w:color w:val="000000"/>
          <w:sz w:val="16"/>
          <w:szCs w:val="16"/>
        </w:rPr>
        <w:t>Münhal aile hekimliği pozisyonlarından, birinci fıkra çerçevesinde bir yerleştirme işlemi neticesinde yerleştirme yapılamamış pozisyonlara, Kurum</w:t>
      </w:r>
      <w:r w:rsidR="00BF1E95">
        <w:rPr>
          <w:color w:val="000000"/>
          <w:sz w:val="16"/>
          <w:szCs w:val="16"/>
        </w:rPr>
        <w:t xml:space="preserve"> (Halk Sağlığı Genel Müdürlüğü)</w:t>
      </w:r>
      <w:r w:rsidR="00BF1E95" w:rsidRPr="00366804">
        <w:rPr>
          <w:color w:val="000000"/>
          <w:sz w:val="16"/>
          <w:szCs w:val="16"/>
        </w:rPr>
        <w:t xml:space="preserve"> </w:t>
      </w:r>
      <w:r w:rsidRPr="00366804">
        <w:rPr>
          <w:color w:val="000000"/>
          <w:sz w:val="16"/>
          <w:szCs w:val="16"/>
        </w:rPr>
        <w:t xml:space="preserve"> tarafından ilan edilmek suretiyle, diğer illerde çalışan hekimler arasından yılda asgari üç kez olmak üzere yerleştirme yapılır. Bu pozisyonlara yerleşmek isteyenler, tercih ya</w:t>
      </w:r>
      <w:r w:rsidR="00BF1E95">
        <w:rPr>
          <w:color w:val="000000"/>
          <w:sz w:val="16"/>
          <w:szCs w:val="16"/>
        </w:rPr>
        <w:t>parak müracaatta bulunur. Kurum (Halk Sağlığı Genel Müdürlüğü)</w:t>
      </w:r>
      <w:r w:rsidR="00BF1E95" w:rsidRPr="00366804">
        <w:rPr>
          <w:color w:val="000000"/>
          <w:sz w:val="16"/>
          <w:szCs w:val="16"/>
        </w:rPr>
        <w:t xml:space="preserve"> </w:t>
      </w:r>
      <w:r w:rsidRPr="00366804">
        <w:rPr>
          <w:color w:val="000000"/>
          <w:sz w:val="16"/>
          <w:szCs w:val="16"/>
        </w:rPr>
        <w:t>tercih sırasına bakmaksızın aşağıdaki öncelik sıralamasına uymak kaydıyla hizmet puanına göre yerleştirme işlemini tamamlar. Öncelik sıralaması eşit olanlar içinde hizmet puanlarının eşit olması hâlinde tercih sıralamasına bakılır. Yerleştirme işlemini müteakip 15 gün içerisinde yeni pozisyonlarda başlayış yapılır. İl dışından yerleştirmeye açılan aile hekimliği pozisyonlarında sözleşme ile çalıştırılacak hekimler aşağıdaki sıralamaya göre yerleştirilir.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a) İl dışından yerleştirmeye açılan aile sağlığı merkezinde uzman aile hekimliği kontenjanı var ise; pozisyonun bulunduğu il dışında aile hekimliği yapan aile hekimliği uzmanları.</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b) Münhal pozisyonun bulunduğu ilin dışında sözleşmeli aile hekimi olarak görev yapanlar.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c) Diğer hekimler.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a) İl dışından yerleştirmeye açılan aile sağlığı merkezinde uzman aile hekimliği kontenjanı var ise; pozisyonun bulunduğu il dışında aile hekimliği yapan aile hekimliği uzmanları.</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b) Münhal pozisyonun bulunduğu ilin dışında sözleşmeli aile hekimi olarak görev yapanlar.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c) Diğer hekimler.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(7) </w:t>
      </w:r>
      <w:r w:rsidRPr="00366804">
        <w:rPr>
          <w:b/>
          <w:bCs/>
          <w:color w:val="000000"/>
          <w:sz w:val="16"/>
          <w:szCs w:val="16"/>
        </w:rPr>
        <w:t>(Ek:RG-16/5/2017-30068)</w:t>
      </w:r>
      <w:r w:rsidRPr="00366804">
        <w:rPr>
          <w:b/>
          <w:bCs/>
          <w:color w:val="000000"/>
          <w:sz w:val="16"/>
          <w:szCs w:val="16"/>
          <w:vertAlign w:val="superscript"/>
        </w:rPr>
        <w:t>(1)</w:t>
      </w:r>
      <w:r w:rsidRPr="00366804">
        <w:rPr>
          <w:color w:val="000000"/>
          <w:sz w:val="16"/>
          <w:szCs w:val="16"/>
        </w:rPr>
        <w:t> Münhal aile hekimliği pozisyonlarından, altıncı fıkra çerçevesinde yerleştirme yapılamamış pozisyonlara, Devlet hizmeti yükümlülüğü kurasında ilan edilmek suretiyle yerleştirme yapılabilir. Bu şekilde ilan edilecek pozisyonlara yerleşen hekimler, aile hekimliği biriminin bulunduğu yerdeki toplum sağlığı merkezine atanarak başlayış yapmalarına müteakiben en geç ertesi günün mesai bitimine kadar aile hekimliği sözleşmesi imzalayarak aile hekimliği biriminde göreve başlar.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(8) Bu madde çerçevesinde yerleştirme işlemi yapılmasına rağmen aile hekimliği pozisyonlarının doldurulamaması halinde valilik kamu görevlisi olmayan tabip ve uzman tabiplerden aile hekimi olarak çalıştırılmak üzere ihtiyaç duyulan sayıyı belirleyerek Kurumdan</w:t>
      </w:r>
      <w:r w:rsidR="00AB34B4">
        <w:rPr>
          <w:color w:val="000000"/>
          <w:sz w:val="16"/>
          <w:szCs w:val="16"/>
        </w:rPr>
        <w:t xml:space="preserve"> (Halk Sağlığı Genel Müdürlüğü)</w:t>
      </w:r>
      <w:r w:rsidRPr="00366804">
        <w:rPr>
          <w:color w:val="000000"/>
          <w:sz w:val="16"/>
          <w:szCs w:val="16"/>
        </w:rPr>
        <w:t xml:space="preserve"> talepte bulunur. Bakanlığın önerisi ve Maliye Bakanlığının uygun görüşü ile pozisyon adedi belirlenir. Kanunun 3 üncü maddesinin ikinci fıkrasındaki şartları taşıyıp kamu görevlisi olmayan uzman tabip ve tabiplerin başvuruları alınır ve prim ödenmek suretiyle kamu sektörü dışında çalıştıkları süreler de dâhil edilerek hizmet puanları hesaplanır. Bu hizmet puanı sadece aile hekimliği yerleştirme ve nakillerinde geçerlidir. Kamu görevlisi olmayan uzman tabip ve tabiplerin öncelik ve yerleştirilmeleri birinci fıkranın (b) ve (d) bendine göre yapılır.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(9) </w:t>
      </w:r>
      <w:r w:rsidRPr="00366804">
        <w:rPr>
          <w:b/>
          <w:bCs/>
          <w:color w:val="000000"/>
          <w:sz w:val="16"/>
          <w:szCs w:val="16"/>
        </w:rPr>
        <w:t>(Değişik:RG-11/3/2015-29292) </w:t>
      </w:r>
      <w:r w:rsidRPr="00366804">
        <w:rPr>
          <w:color w:val="000000"/>
          <w:sz w:val="16"/>
          <w:szCs w:val="16"/>
        </w:rPr>
        <w:t>Bu madde çerçevesinde yerleştirme işlemi yapılmasına rağmen yerleştirildiği yeni birimde başlamayan aile hekiminin eski birimine iadesi yapılmaz ve hekim 1 yıl süre ile yeniden yerleştirme başvurusunda bulunamaz. Bu maddedeki yerleştirmeye ilişkin diğer usul ve esaslar Kurum</w:t>
      </w:r>
      <w:r w:rsidR="00E459F7">
        <w:rPr>
          <w:color w:val="000000"/>
          <w:sz w:val="16"/>
          <w:szCs w:val="16"/>
        </w:rPr>
        <w:t xml:space="preserve"> (Halk Sağlığı Genel Müdürlüğü) </w:t>
      </w:r>
      <w:r w:rsidRPr="00366804">
        <w:rPr>
          <w:color w:val="000000"/>
          <w:sz w:val="16"/>
          <w:szCs w:val="16"/>
        </w:rPr>
        <w:t xml:space="preserve"> tarafından belirlenir.</w:t>
      </w:r>
    </w:p>
    <w:p w:rsidR="00E309CB" w:rsidRPr="00366804" w:rsidRDefault="00E309CB" w:rsidP="002156E5">
      <w:pPr>
        <w:pStyle w:val="stbilgi1"/>
        <w:jc w:val="right"/>
        <w:rPr>
          <w:b/>
          <w:sz w:val="20"/>
          <w:szCs w:val="20"/>
          <w:u w:val="single"/>
        </w:rPr>
      </w:pPr>
    </w:p>
    <w:p w:rsidR="00AC4483" w:rsidRPr="00366804" w:rsidRDefault="00AC4483" w:rsidP="002156E5">
      <w:pPr>
        <w:pStyle w:val="stbilgi1"/>
        <w:jc w:val="right"/>
        <w:rPr>
          <w:b/>
          <w:sz w:val="22"/>
          <w:szCs w:val="22"/>
          <w:u w:val="single"/>
        </w:rPr>
      </w:pPr>
    </w:p>
    <w:p w:rsidR="0043047C" w:rsidRDefault="002A70F0" w:rsidP="002156E5">
      <w:pPr>
        <w:pStyle w:val="stbilgi1"/>
        <w:jc w:val="right"/>
        <w:rPr>
          <w:b/>
          <w:u w:val="single"/>
        </w:rPr>
      </w:pPr>
      <w:r w:rsidRPr="000F79B8">
        <w:rPr>
          <w:b/>
          <w:u w:val="single"/>
        </w:rPr>
        <w:t xml:space="preserve">Askerlik  Görevi/ Doğum İzni </w:t>
      </w:r>
    </w:p>
    <w:p w:rsidR="002A70F0" w:rsidRPr="000F79B8" w:rsidRDefault="002A70F0" w:rsidP="002156E5">
      <w:pPr>
        <w:pStyle w:val="stbilgi1"/>
        <w:jc w:val="right"/>
        <w:rPr>
          <w:b/>
          <w:u w:val="single"/>
        </w:rPr>
      </w:pPr>
      <w:r w:rsidRPr="000F79B8">
        <w:rPr>
          <w:b/>
          <w:u w:val="single"/>
        </w:rPr>
        <w:t xml:space="preserve">Sonrası Başlayan Hekimler İçin                                                          </w:t>
      </w:r>
    </w:p>
    <w:p w:rsidR="002A70F0" w:rsidRPr="000F79B8" w:rsidRDefault="002A70F0" w:rsidP="002A70F0">
      <w:pPr>
        <w:pStyle w:val="stbilgi1"/>
      </w:pPr>
    </w:p>
    <w:p w:rsidR="002A70F0" w:rsidRPr="000F79B8" w:rsidRDefault="002A70F0" w:rsidP="003A36DA">
      <w:pPr>
        <w:pStyle w:val="ALTBASLIK"/>
        <w:spacing w:before="57" w:line="240" w:lineRule="exact"/>
        <w:jc w:val="right"/>
        <w:rPr>
          <w:rFonts w:ascii="Times New Roman" w:hAnsi="Times New Roman"/>
          <w:b w:val="0"/>
          <w:sz w:val="24"/>
          <w:szCs w:val="24"/>
          <w:lang w:val="tr-TR"/>
        </w:rPr>
      </w:pPr>
    </w:p>
    <w:p w:rsidR="002A70F0" w:rsidRPr="000F79B8" w:rsidRDefault="002A70F0" w:rsidP="003A36DA">
      <w:pPr>
        <w:pStyle w:val="ALTBASLIK"/>
        <w:spacing w:before="57" w:line="240" w:lineRule="exact"/>
        <w:jc w:val="right"/>
        <w:rPr>
          <w:rFonts w:ascii="Times New Roman" w:hAnsi="Times New Roman"/>
          <w:b w:val="0"/>
          <w:sz w:val="24"/>
          <w:szCs w:val="24"/>
          <w:lang w:val="tr-TR"/>
        </w:rPr>
      </w:pPr>
    </w:p>
    <w:p w:rsidR="002A70F0" w:rsidRPr="000F79B8" w:rsidRDefault="002A70F0" w:rsidP="003A36DA">
      <w:pPr>
        <w:pStyle w:val="ALTBASLIK"/>
        <w:spacing w:before="57" w:line="240" w:lineRule="exact"/>
        <w:jc w:val="right"/>
        <w:rPr>
          <w:rFonts w:ascii="Times New Roman" w:hAnsi="Times New Roman"/>
          <w:b w:val="0"/>
          <w:sz w:val="24"/>
          <w:szCs w:val="24"/>
          <w:lang w:val="tr-TR"/>
        </w:rPr>
      </w:pPr>
    </w:p>
    <w:p w:rsidR="002A70F0" w:rsidRPr="00A136E3" w:rsidRDefault="002A70F0" w:rsidP="003A36DA">
      <w:pPr>
        <w:pStyle w:val="ALTBASLIK"/>
        <w:spacing w:before="57" w:line="240" w:lineRule="exact"/>
        <w:jc w:val="right"/>
        <w:rPr>
          <w:rFonts w:ascii="Times New Roman" w:hAnsi="Times New Roman"/>
          <w:b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4536"/>
        <w:gridCol w:w="3278"/>
      </w:tblGrid>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jc w:val="center"/>
            </w:pPr>
            <w:r w:rsidRPr="00A136E3">
              <w:t>İL SAĞLIK MÜDÜRLÜĞÜ’NE</w:t>
            </w:r>
          </w:p>
        </w:tc>
        <w:tc>
          <w:tcPr>
            <w:tcW w:w="3278" w:type="dxa"/>
          </w:tcPr>
          <w:p w:rsidR="00E008D6" w:rsidRDefault="00E008D6" w:rsidP="00DC0C75">
            <w:pPr>
              <w:pStyle w:val="ALTBASLIK"/>
              <w:spacing w:before="57" w:line="240" w:lineRule="exact"/>
              <w:rPr>
                <w:rFonts w:ascii="Times New Roman" w:hAnsi="Times New Roman"/>
                <w:sz w:val="24"/>
                <w:szCs w:val="24"/>
              </w:rPr>
            </w:pPr>
          </w:p>
        </w:tc>
      </w:tr>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jc w:val="center"/>
            </w:pPr>
            <w:r w:rsidRPr="00A136E3">
              <w:t>(Halk Sağlığı Hizmetleri Başkanlığı)</w:t>
            </w:r>
          </w:p>
        </w:tc>
        <w:tc>
          <w:tcPr>
            <w:tcW w:w="3278" w:type="dxa"/>
          </w:tcPr>
          <w:p w:rsidR="00E008D6" w:rsidRDefault="00E008D6" w:rsidP="00DC0C75">
            <w:pPr>
              <w:pStyle w:val="ALTBASLIK"/>
              <w:spacing w:before="57" w:line="240" w:lineRule="exact"/>
              <w:rPr>
                <w:rFonts w:ascii="Times New Roman" w:hAnsi="Times New Roman"/>
                <w:sz w:val="24"/>
                <w:szCs w:val="24"/>
              </w:rPr>
            </w:pPr>
          </w:p>
        </w:tc>
      </w:tr>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jc w:val="center"/>
            </w:pPr>
            <w:r w:rsidRPr="00A136E3">
              <w:t>(Aile Hekimliği Birimi)</w:t>
            </w:r>
          </w:p>
        </w:tc>
        <w:tc>
          <w:tcPr>
            <w:tcW w:w="3278" w:type="dxa"/>
          </w:tcPr>
          <w:p w:rsidR="00E008D6" w:rsidRDefault="00E008D6" w:rsidP="00DC0C75">
            <w:pPr>
              <w:pStyle w:val="ALTBASLIK"/>
              <w:spacing w:before="57" w:line="240" w:lineRule="exact"/>
              <w:rPr>
                <w:rFonts w:ascii="Times New Roman" w:hAnsi="Times New Roman"/>
                <w:sz w:val="24"/>
                <w:szCs w:val="24"/>
              </w:rPr>
            </w:pPr>
          </w:p>
        </w:tc>
      </w:tr>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pStyle w:val="ALTBASLIK"/>
              <w:spacing w:before="57" w:line="240" w:lineRule="exact"/>
              <w:rPr>
                <w:rFonts w:ascii="Times New Roman" w:hAnsi="Times New Roman"/>
                <w:sz w:val="24"/>
                <w:szCs w:val="24"/>
              </w:rPr>
            </w:pPr>
          </w:p>
        </w:tc>
        <w:tc>
          <w:tcPr>
            <w:tcW w:w="3278" w:type="dxa"/>
          </w:tcPr>
          <w:p w:rsidR="00E008D6" w:rsidRDefault="00E008D6" w:rsidP="00DC0C75">
            <w:r w:rsidRPr="00A136E3">
              <w:rPr>
                <w:u w:val="single"/>
              </w:rPr>
              <w:t>ADIYAMAN</w:t>
            </w:r>
          </w:p>
        </w:tc>
      </w:tr>
    </w:tbl>
    <w:p w:rsidR="002A70F0" w:rsidRPr="00A136E3" w:rsidRDefault="002A70F0" w:rsidP="002A70F0"/>
    <w:p w:rsidR="002A70F0" w:rsidRPr="000F79B8" w:rsidRDefault="002A70F0" w:rsidP="002A70F0"/>
    <w:p w:rsidR="002A70F0" w:rsidRPr="000F79B8" w:rsidRDefault="002A70F0" w:rsidP="002A70F0"/>
    <w:p w:rsidR="002A70F0" w:rsidRPr="000F79B8" w:rsidRDefault="002A70F0" w:rsidP="002A70F0">
      <w:pPr>
        <w:ind w:firstLine="708"/>
        <w:jc w:val="both"/>
      </w:pPr>
      <w:r w:rsidRPr="000F79B8">
        <w:t>26.12.2006 tarihi itibariyle ilimizde başlamış olan Aile Hekimliği Uygulaması kapsamında İlimiz ……………… İlçesi ……………….. Aile Sağlığı Merkezinde ………………..No’lu Aile Hekimi olarak görev yapmakta iken ……………………………tarihinde askerlik görevi/doğum izni için aile hekimliği görevimden ayrıldım.</w:t>
      </w:r>
    </w:p>
    <w:p w:rsidR="002A70F0" w:rsidRPr="000F79B8" w:rsidRDefault="002A70F0" w:rsidP="002A70F0">
      <w:pPr>
        <w:ind w:firstLine="708"/>
        <w:jc w:val="both"/>
      </w:pPr>
      <w:r w:rsidRPr="000F79B8">
        <w:t>…………………tarihi itibariyle askerlik görevimi/doğum iznimi tamamlayarak…………………..’de görevime tekrar başlamış bulunmaktayım.</w:t>
      </w:r>
      <w:r w:rsidR="00BF1E95" w:rsidRPr="000F79B8">
        <w:t xml:space="preserve"> </w:t>
      </w:r>
      <w:r w:rsidR="000F4ABA">
        <w:t>0</w:t>
      </w:r>
      <w:r w:rsidR="00B60628" w:rsidRPr="000F79B8">
        <w:t>9</w:t>
      </w:r>
      <w:r w:rsidR="00647E68" w:rsidRPr="000F79B8">
        <w:t>/</w:t>
      </w:r>
      <w:r w:rsidR="000F4ABA">
        <w:t>02/</w:t>
      </w:r>
      <w:r w:rsidR="000D25A2" w:rsidRPr="000F79B8">
        <w:t>201</w:t>
      </w:r>
      <w:r w:rsidR="000F4ABA">
        <w:t>8</w:t>
      </w:r>
      <w:r w:rsidR="000D25A2" w:rsidRPr="000F79B8">
        <w:t xml:space="preserve"> </w:t>
      </w:r>
      <w:r w:rsidRPr="000F79B8">
        <w:t xml:space="preserve">tarihinde yapılacağı ilan edilen  </w:t>
      </w:r>
      <w:r w:rsidR="00647E68" w:rsidRPr="000F79B8">
        <w:t>201</w:t>
      </w:r>
      <w:r w:rsidR="000F4ABA">
        <w:t>8</w:t>
      </w:r>
      <w:r w:rsidR="00647E68" w:rsidRPr="000F79B8">
        <w:t>/1</w:t>
      </w:r>
      <w:r w:rsidR="00B729D5" w:rsidRPr="000F79B8">
        <w:t xml:space="preserve"> </w:t>
      </w:r>
      <w:r w:rsidRPr="000F79B8">
        <w:t>ek yerleştirme işlemine katılmak istiyorum.</w:t>
      </w:r>
    </w:p>
    <w:p w:rsidR="00A52D65" w:rsidRPr="000F79B8" w:rsidRDefault="00A52D65" w:rsidP="002A70F0">
      <w:pPr>
        <w:ind w:firstLine="708"/>
        <w:jc w:val="both"/>
      </w:pPr>
    </w:p>
    <w:p w:rsidR="002A70F0" w:rsidRPr="000F79B8" w:rsidRDefault="00A52D65" w:rsidP="002A70F0">
      <w:pPr>
        <w:ind w:firstLine="708"/>
        <w:jc w:val="both"/>
      </w:pPr>
      <w:r w:rsidRPr="000F79B8">
        <w:t xml:space="preserve">Gereğinin yapılmasını arz ederim. …/…/…..   </w:t>
      </w:r>
    </w:p>
    <w:p w:rsidR="00A52D65" w:rsidRPr="000F79B8" w:rsidRDefault="00A52D65" w:rsidP="002A70F0">
      <w:pPr>
        <w:ind w:firstLine="708"/>
        <w:jc w:val="both"/>
      </w:pPr>
    </w:p>
    <w:p w:rsidR="002A70F0" w:rsidRPr="000F79B8" w:rsidRDefault="002A70F0" w:rsidP="002A70F0">
      <w:pPr>
        <w:ind w:firstLine="708"/>
        <w:jc w:val="both"/>
      </w:pPr>
    </w:p>
    <w:p w:rsidR="002A70F0" w:rsidRPr="000F79B8" w:rsidRDefault="002A70F0" w:rsidP="002A70F0">
      <w:pPr>
        <w:ind w:firstLine="708"/>
        <w:jc w:val="both"/>
      </w:pPr>
      <w:r w:rsidRPr="000F79B8">
        <w:tab/>
      </w:r>
      <w:r w:rsidRPr="000F79B8">
        <w:tab/>
      </w:r>
      <w:r w:rsidRPr="000F79B8">
        <w:tab/>
      </w:r>
      <w:r w:rsidRPr="000F79B8">
        <w:tab/>
      </w:r>
      <w:r w:rsidRPr="000F79B8">
        <w:tab/>
      </w:r>
      <w:r w:rsidRPr="000F79B8">
        <w:tab/>
      </w:r>
      <w:r w:rsidRPr="000F79B8">
        <w:tab/>
        <w:t>Dr:………………………..</w:t>
      </w:r>
    </w:p>
    <w:p w:rsidR="002A70F0" w:rsidRPr="000F79B8" w:rsidRDefault="002A70F0" w:rsidP="002A70F0">
      <w:pPr>
        <w:ind w:firstLine="708"/>
        <w:jc w:val="both"/>
      </w:pPr>
      <w:r w:rsidRPr="000F79B8">
        <w:tab/>
      </w:r>
      <w:r w:rsidRPr="000F79B8">
        <w:tab/>
      </w:r>
      <w:r w:rsidRPr="000F79B8">
        <w:tab/>
      </w:r>
      <w:r w:rsidRPr="000F79B8">
        <w:tab/>
      </w:r>
      <w:r w:rsidRPr="000F79B8">
        <w:tab/>
      </w:r>
      <w:r w:rsidRPr="000F79B8">
        <w:tab/>
      </w:r>
      <w:r w:rsidRPr="000F79B8">
        <w:tab/>
        <w:t>Tarih:……………………..</w:t>
      </w:r>
    </w:p>
    <w:p w:rsidR="002A70F0" w:rsidRPr="000F79B8" w:rsidRDefault="002A70F0" w:rsidP="002A70F0">
      <w:pPr>
        <w:ind w:firstLine="708"/>
        <w:jc w:val="both"/>
      </w:pPr>
      <w:r w:rsidRPr="000F79B8">
        <w:tab/>
      </w:r>
      <w:r w:rsidRPr="000F79B8">
        <w:tab/>
      </w:r>
      <w:r w:rsidRPr="000F79B8">
        <w:tab/>
      </w:r>
      <w:r w:rsidRPr="000F79B8">
        <w:tab/>
      </w:r>
      <w:r w:rsidRPr="000F79B8">
        <w:tab/>
      </w:r>
      <w:r w:rsidRPr="000F79B8">
        <w:tab/>
      </w:r>
      <w:r w:rsidRPr="000F79B8">
        <w:tab/>
        <w:t>İmza:……………………...</w:t>
      </w:r>
    </w:p>
    <w:p w:rsidR="002A70F0" w:rsidRPr="000F79B8" w:rsidRDefault="002A70F0" w:rsidP="002A70F0">
      <w:pPr>
        <w:ind w:firstLine="708"/>
        <w:jc w:val="both"/>
      </w:pPr>
    </w:p>
    <w:p w:rsidR="00A136E3" w:rsidRDefault="00A136E3" w:rsidP="002A70F0">
      <w:pPr>
        <w:pStyle w:val="ALTBASLIK"/>
        <w:spacing w:before="57" w:line="240" w:lineRule="exact"/>
        <w:jc w:val="both"/>
        <w:rPr>
          <w:rFonts w:ascii="Times New Roman" w:hAnsi="Times New Roman"/>
          <w:b w:val="0"/>
          <w:sz w:val="24"/>
          <w:szCs w:val="24"/>
          <w:lang w:val="tr-TR"/>
        </w:rPr>
      </w:pP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ADRES</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p>
    <w:p w:rsidR="002A70F0" w:rsidRPr="00A136E3" w:rsidRDefault="002A70F0" w:rsidP="002A70F0">
      <w:pPr>
        <w:pStyle w:val="ALTBASLIK"/>
        <w:spacing w:before="57" w:line="240" w:lineRule="exact"/>
        <w:jc w:val="left"/>
        <w:rPr>
          <w:rFonts w:ascii="Times New Roman" w:hAnsi="Times New Roman"/>
          <w:b w:val="0"/>
          <w:sz w:val="24"/>
          <w:szCs w:val="24"/>
          <w:lang w:val="tr-TR"/>
        </w:rPr>
      </w:pPr>
      <w:r w:rsidRPr="00A136E3">
        <w:rPr>
          <w:rFonts w:ascii="Times New Roman" w:hAnsi="Times New Roman"/>
          <w:b w:val="0"/>
          <w:sz w:val="24"/>
          <w:szCs w:val="24"/>
          <w:lang w:val="tr-TR"/>
        </w:rPr>
        <w:t>Doğum tarihi(gün/ay/yıl)</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left"/>
        <w:rPr>
          <w:rFonts w:ascii="Times New Roman" w:hAnsi="Times New Roman"/>
          <w:b w:val="0"/>
          <w:sz w:val="24"/>
          <w:szCs w:val="24"/>
          <w:lang w:val="tr-TR"/>
        </w:rPr>
      </w:pPr>
      <w:r w:rsidRPr="00A136E3">
        <w:rPr>
          <w:rFonts w:ascii="Times New Roman" w:hAnsi="Times New Roman"/>
          <w:b w:val="0"/>
          <w:sz w:val="24"/>
          <w:szCs w:val="24"/>
          <w:lang w:val="tr-TR"/>
        </w:rPr>
        <w:t>TC. Kimlik 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 xml:space="preserve">:            </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Cep Tel</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E-mail</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Dip. 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Dip.Tes.No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Aile Hekimliği Sertifika 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2A70F0" w:rsidRPr="00A136E3" w:rsidRDefault="00F0474C"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 xml:space="preserve">Askerlik Görevi  yada </w:t>
      </w:r>
      <w:r w:rsidR="002A70F0" w:rsidRPr="00A136E3">
        <w:rPr>
          <w:rFonts w:ascii="Times New Roman" w:hAnsi="Times New Roman"/>
          <w:b w:val="0"/>
          <w:sz w:val="24"/>
          <w:szCs w:val="24"/>
          <w:lang w:val="tr-TR"/>
        </w:rPr>
        <w:t xml:space="preserve">Doğum İzni </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Dönüşü Göreve Başlama Tarihi</w:t>
      </w:r>
      <w:r w:rsidRPr="00A136E3">
        <w:rPr>
          <w:rFonts w:ascii="Times New Roman" w:hAnsi="Times New Roman"/>
          <w:b w:val="0"/>
          <w:sz w:val="24"/>
          <w:szCs w:val="24"/>
          <w:lang w:val="tr-TR"/>
        </w:rPr>
        <w:tab/>
        <w:t>:</w:t>
      </w:r>
    </w:p>
    <w:p w:rsidR="002A70F0" w:rsidRPr="00A136E3" w:rsidRDefault="002A70F0" w:rsidP="002A70F0">
      <w:pPr>
        <w:pStyle w:val="ALTBASLIK"/>
        <w:spacing w:before="57" w:line="240" w:lineRule="exact"/>
        <w:jc w:val="both"/>
        <w:rPr>
          <w:rFonts w:ascii="Times New Roman" w:hAnsi="Times New Roman"/>
          <w:b w:val="0"/>
          <w:sz w:val="24"/>
          <w:szCs w:val="24"/>
          <w:lang w:val="tr-TR"/>
        </w:rPr>
      </w:pPr>
    </w:p>
    <w:p w:rsidR="002A70F0" w:rsidRPr="000F79B8" w:rsidRDefault="002A70F0" w:rsidP="002A70F0">
      <w:pPr>
        <w:tabs>
          <w:tab w:val="left" w:pos="0"/>
        </w:tabs>
        <w:jc w:val="both"/>
      </w:pPr>
    </w:p>
    <w:p w:rsidR="002A70F0" w:rsidRPr="000F79B8" w:rsidRDefault="002A70F0" w:rsidP="002A70F0">
      <w:pPr>
        <w:tabs>
          <w:tab w:val="left" w:pos="0"/>
        </w:tabs>
        <w:jc w:val="both"/>
      </w:pPr>
    </w:p>
    <w:p w:rsidR="00DE7B19" w:rsidRPr="000F79B8" w:rsidRDefault="00DE7B19" w:rsidP="002A70F0">
      <w:pPr>
        <w:tabs>
          <w:tab w:val="left" w:pos="0"/>
        </w:tabs>
        <w:jc w:val="both"/>
      </w:pPr>
    </w:p>
    <w:p w:rsidR="00245E3D" w:rsidRPr="000F79B8" w:rsidRDefault="00245E3D" w:rsidP="002A70F0">
      <w:pPr>
        <w:tabs>
          <w:tab w:val="left" w:pos="0"/>
        </w:tabs>
        <w:jc w:val="both"/>
      </w:pPr>
    </w:p>
    <w:p w:rsidR="002A70F0" w:rsidRPr="000F79B8" w:rsidRDefault="002A70F0" w:rsidP="002A70F0">
      <w:pPr>
        <w:tabs>
          <w:tab w:val="left" w:pos="0"/>
        </w:tabs>
        <w:jc w:val="both"/>
      </w:pPr>
    </w:p>
    <w:p w:rsidR="002A70F0" w:rsidRPr="000F79B8" w:rsidRDefault="002A70F0" w:rsidP="002A70F0">
      <w:pPr>
        <w:tabs>
          <w:tab w:val="left" w:pos="0"/>
        </w:tabs>
        <w:jc w:val="both"/>
        <w:rPr>
          <w:u w:val="single"/>
        </w:rPr>
      </w:pPr>
      <w:r w:rsidRPr="000F79B8">
        <w:rPr>
          <w:u w:val="single"/>
        </w:rPr>
        <w:t>EKLER:</w:t>
      </w:r>
    </w:p>
    <w:p w:rsidR="002A70F0" w:rsidRPr="000F79B8" w:rsidRDefault="001C0907" w:rsidP="0043249E">
      <w:pPr>
        <w:pStyle w:val="ALTBASLIK"/>
        <w:spacing w:before="57" w:line="240" w:lineRule="exact"/>
        <w:jc w:val="both"/>
        <w:rPr>
          <w:rFonts w:ascii="Times New Roman" w:hAnsi="Times New Roman"/>
          <w:sz w:val="24"/>
          <w:szCs w:val="24"/>
        </w:rPr>
      </w:pPr>
      <w:r w:rsidRPr="000F79B8">
        <w:rPr>
          <w:rFonts w:ascii="Times New Roman" w:hAnsi="Times New Roman"/>
          <w:sz w:val="24"/>
          <w:szCs w:val="24"/>
          <w:lang w:val="tr-TR"/>
        </w:rPr>
        <w:t>1</w:t>
      </w:r>
      <w:r w:rsidR="002A70F0" w:rsidRPr="000F79B8">
        <w:rPr>
          <w:rFonts w:ascii="Times New Roman" w:hAnsi="Times New Roman"/>
          <w:sz w:val="24"/>
          <w:szCs w:val="24"/>
          <w:lang w:val="tr-TR"/>
        </w:rPr>
        <w:t>.</w:t>
      </w:r>
      <w:r w:rsidR="00542AE4" w:rsidRPr="000F79B8">
        <w:rPr>
          <w:rFonts w:ascii="Times New Roman" w:hAnsi="Times New Roman"/>
          <w:b w:val="0"/>
          <w:sz w:val="24"/>
          <w:szCs w:val="24"/>
          <w:lang w:val="tr-TR"/>
        </w:rPr>
        <w:t>Sağlık Bakanlığı Kişsel Veri Bankası’ndan (SBU</w:t>
      </w:r>
      <w:r w:rsidR="004D1BE0" w:rsidRPr="000F79B8">
        <w:rPr>
          <w:rFonts w:ascii="Times New Roman" w:hAnsi="Times New Roman"/>
          <w:b w:val="0"/>
          <w:sz w:val="24"/>
          <w:szCs w:val="24"/>
          <w:lang w:val="tr-TR"/>
        </w:rPr>
        <w:t>-</w:t>
      </w:r>
      <w:r w:rsidR="00542AE4" w:rsidRPr="000F79B8">
        <w:rPr>
          <w:rFonts w:ascii="Times New Roman" w:hAnsi="Times New Roman"/>
          <w:b w:val="0"/>
          <w:sz w:val="24"/>
          <w:szCs w:val="24"/>
          <w:lang w:val="tr-TR"/>
        </w:rPr>
        <w:t xml:space="preserve">2) </w:t>
      </w:r>
      <w:r w:rsidR="002A70F0" w:rsidRPr="000F79B8">
        <w:rPr>
          <w:rFonts w:ascii="Times New Roman" w:hAnsi="Times New Roman"/>
          <w:b w:val="0"/>
          <w:sz w:val="24"/>
          <w:szCs w:val="24"/>
          <w:lang w:val="tr-TR"/>
        </w:rPr>
        <w:t>alınan</w:t>
      </w:r>
      <w:r w:rsidR="000D25A2" w:rsidRPr="000F79B8">
        <w:rPr>
          <w:rFonts w:ascii="Times New Roman" w:hAnsi="Times New Roman"/>
          <w:b w:val="0"/>
          <w:sz w:val="24"/>
          <w:szCs w:val="24"/>
          <w:lang w:val="tr-TR"/>
        </w:rPr>
        <w:t xml:space="preserve"> </w:t>
      </w:r>
      <w:r w:rsidR="00207366" w:rsidRPr="00207366">
        <w:rPr>
          <w:rFonts w:ascii="Times New Roman" w:hAnsi="Times New Roman"/>
          <w:sz w:val="24"/>
          <w:szCs w:val="24"/>
          <w:lang w:val="tr-TR"/>
        </w:rPr>
        <w:t>Ocak</w:t>
      </w:r>
      <w:r w:rsidR="008152EC" w:rsidRPr="000F79B8">
        <w:rPr>
          <w:rFonts w:ascii="Times New Roman" w:hAnsi="Times New Roman"/>
          <w:sz w:val="24"/>
          <w:szCs w:val="24"/>
          <w:lang w:val="tr-TR"/>
        </w:rPr>
        <w:t xml:space="preserve"> 201</w:t>
      </w:r>
      <w:r w:rsidR="00207366">
        <w:rPr>
          <w:rFonts w:ascii="Times New Roman" w:hAnsi="Times New Roman"/>
          <w:sz w:val="24"/>
          <w:szCs w:val="24"/>
          <w:lang w:val="tr-TR"/>
        </w:rPr>
        <w:t>8</w:t>
      </w:r>
      <w:r w:rsidR="008152EC" w:rsidRPr="000F79B8">
        <w:rPr>
          <w:rFonts w:ascii="Times New Roman" w:hAnsi="Times New Roman"/>
          <w:sz w:val="24"/>
          <w:szCs w:val="24"/>
          <w:lang w:val="tr-TR"/>
        </w:rPr>
        <w:t xml:space="preserve">’e </w:t>
      </w:r>
      <w:r w:rsidR="00DD664A" w:rsidRPr="000F79B8">
        <w:rPr>
          <w:rFonts w:ascii="Times New Roman" w:hAnsi="Times New Roman"/>
          <w:sz w:val="24"/>
          <w:szCs w:val="24"/>
          <w:lang w:val="tr-TR"/>
        </w:rPr>
        <w:t>ait</w:t>
      </w:r>
      <w:r w:rsidR="002A70F0" w:rsidRPr="000F79B8">
        <w:rPr>
          <w:rFonts w:ascii="Times New Roman" w:hAnsi="Times New Roman"/>
          <w:sz w:val="24"/>
          <w:szCs w:val="24"/>
          <w:lang w:val="tr-TR"/>
        </w:rPr>
        <w:t xml:space="preserve"> Detaylı</w:t>
      </w:r>
      <w:r w:rsidR="000D25A2" w:rsidRPr="000F79B8">
        <w:rPr>
          <w:rFonts w:ascii="Times New Roman" w:hAnsi="Times New Roman"/>
          <w:sz w:val="24"/>
          <w:szCs w:val="24"/>
          <w:lang w:val="tr-TR"/>
        </w:rPr>
        <w:t xml:space="preserve"> </w:t>
      </w:r>
      <w:r w:rsidR="002A70F0" w:rsidRPr="000F79B8">
        <w:rPr>
          <w:rFonts w:ascii="Times New Roman" w:hAnsi="Times New Roman"/>
          <w:sz w:val="24"/>
          <w:szCs w:val="24"/>
        </w:rPr>
        <w:t>Hizmet Puan Belgesi (Bu belgede puanlarını kabul ettiklerini gösterir imzaları olacaktır.)</w:t>
      </w:r>
    </w:p>
    <w:p w:rsidR="002A70F0" w:rsidRPr="000F79B8" w:rsidRDefault="002A70F0" w:rsidP="002A70F0">
      <w:pPr>
        <w:jc w:val="both"/>
        <w:rPr>
          <w:b/>
        </w:rPr>
      </w:pPr>
    </w:p>
    <w:p w:rsidR="002A70F0" w:rsidRPr="000F79B8" w:rsidRDefault="002A70F0" w:rsidP="006A2168">
      <w:pPr>
        <w:pStyle w:val="ALTBASLIK"/>
        <w:spacing w:before="57" w:line="240" w:lineRule="exact"/>
        <w:jc w:val="left"/>
        <w:rPr>
          <w:rFonts w:ascii="Times New Roman" w:hAnsi="Times New Roman"/>
          <w:b w:val="0"/>
          <w:sz w:val="24"/>
          <w:szCs w:val="24"/>
          <w:lang w:val="tr-TR"/>
        </w:rPr>
      </w:pPr>
    </w:p>
    <w:p w:rsidR="008D6408" w:rsidRPr="000F79B8" w:rsidRDefault="008D6408" w:rsidP="003A36DA">
      <w:pPr>
        <w:pStyle w:val="ALTBASLIK"/>
        <w:spacing w:before="57" w:line="240" w:lineRule="exact"/>
        <w:jc w:val="right"/>
        <w:rPr>
          <w:rFonts w:ascii="Times New Roman" w:hAnsi="Times New Roman"/>
          <w:sz w:val="24"/>
          <w:szCs w:val="24"/>
          <w:u w:val="single"/>
          <w:lang w:val="tr-TR"/>
        </w:rPr>
      </w:pPr>
    </w:p>
    <w:p w:rsidR="0040760F" w:rsidRPr="000F79B8" w:rsidRDefault="0040760F" w:rsidP="003A36DA">
      <w:pPr>
        <w:pStyle w:val="ALTBASLIK"/>
        <w:spacing w:before="57" w:line="240" w:lineRule="exact"/>
        <w:jc w:val="right"/>
        <w:rPr>
          <w:rFonts w:ascii="Times New Roman" w:hAnsi="Times New Roman"/>
          <w:sz w:val="24"/>
          <w:szCs w:val="24"/>
          <w:u w:val="single"/>
          <w:lang w:val="tr-TR"/>
        </w:rPr>
      </w:pPr>
    </w:p>
    <w:p w:rsidR="003A36DA" w:rsidRPr="000F79B8" w:rsidRDefault="003A36DA" w:rsidP="003A36DA">
      <w:pPr>
        <w:pStyle w:val="ALTBASLIK"/>
        <w:spacing w:before="57" w:line="240" w:lineRule="exact"/>
        <w:jc w:val="right"/>
        <w:rPr>
          <w:rFonts w:ascii="Times New Roman" w:hAnsi="Times New Roman"/>
          <w:sz w:val="24"/>
          <w:szCs w:val="24"/>
          <w:u w:val="single"/>
          <w:lang w:val="tr-TR"/>
        </w:rPr>
      </w:pPr>
      <w:r w:rsidRPr="000F79B8">
        <w:rPr>
          <w:rFonts w:ascii="Times New Roman" w:hAnsi="Times New Roman"/>
          <w:sz w:val="24"/>
          <w:szCs w:val="24"/>
          <w:u w:val="single"/>
          <w:lang w:val="tr-TR"/>
        </w:rPr>
        <w:t>Aile Hekimleri için</w:t>
      </w:r>
    </w:p>
    <w:p w:rsidR="003A36DA" w:rsidRPr="000F79B8" w:rsidRDefault="003A36DA" w:rsidP="003A36DA">
      <w:pPr>
        <w:pStyle w:val="ALTBASLIK"/>
        <w:spacing w:before="57" w:line="240" w:lineRule="exact"/>
        <w:rPr>
          <w:rFonts w:ascii="Times New Roman" w:hAnsi="Times New Roman"/>
          <w:sz w:val="24"/>
          <w:szCs w:val="24"/>
          <w:lang w:val="tr-TR"/>
        </w:rPr>
      </w:pPr>
    </w:p>
    <w:p w:rsidR="003A36DA" w:rsidRPr="000F79B8" w:rsidRDefault="003A36DA" w:rsidP="003A36DA">
      <w:pPr>
        <w:pStyle w:val="ALTBASLIK"/>
        <w:spacing w:before="57" w:line="240" w:lineRule="exact"/>
        <w:rPr>
          <w:rFonts w:ascii="Times New Roman" w:hAnsi="Times New Roman"/>
          <w:sz w:val="24"/>
          <w:szCs w:val="24"/>
        </w:rPr>
      </w:pPr>
    </w:p>
    <w:p w:rsidR="00CA0165" w:rsidRPr="000F79B8" w:rsidRDefault="00CA0165" w:rsidP="003A36DA">
      <w:pPr>
        <w:pStyle w:val="ALTBASLIK"/>
        <w:spacing w:before="57" w:line="240" w:lineRule="exact"/>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4536"/>
        <w:gridCol w:w="3278"/>
      </w:tblGrid>
      <w:tr w:rsidR="00E008D6" w:rsidTr="00E008D6">
        <w:tc>
          <w:tcPr>
            <w:tcW w:w="2802" w:type="dxa"/>
          </w:tcPr>
          <w:p w:rsidR="00E008D6" w:rsidRDefault="00E008D6" w:rsidP="003A36DA">
            <w:pPr>
              <w:pStyle w:val="ALTBASLIK"/>
              <w:spacing w:before="57" w:line="240" w:lineRule="exact"/>
              <w:rPr>
                <w:rFonts w:ascii="Times New Roman" w:hAnsi="Times New Roman"/>
                <w:sz w:val="24"/>
                <w:szCs w:val="24"/>
              </w:rPr>
            </w:pPr>
          </w:p>
        </w:tc>
        <w:tc>
          <w:tcPr>
            <w:tcW w:w="4536" w:type="dxa"/>
          </w:tcPr>
          <w:p w:rsidR="00E008D6" w:rsidRDefault="00E008D6" w:rsidP="00E008D6">
            <w:pPr>
              <w:jc w:val="center"/>
            </w:pPr>
            <w:r w:rsidRPr="00A136E3">
              <w:t>İL SAĞLIK MÜDÜRLÜĞÜ’NE</w:t>
            </w:r>
          </w:p>
        </w:tc>
        <w:tc>
          <w:tcPr>
            <w:tcW w:w="3278" w:type="dxa"/>
          </w:tcPr>
          <w:p w:rsidR="00E008D6" w:rsidRDefault="00E008D6" w:rsidP="003A36DA">
            <w:pPr>
              <w:pStyle w:val="ALTBASLIK"/>
              <w:spacing w:before="57" w:line="240" w:lineRule="exact"/>
              <w:rPr>
                <w:rFonts w:ascii="Times New Roman" w:hAnsi="Times New Roman"/>
                <w:sz w:val="24"/>
                <w:szCs w:val="24"/>
              </w:rPr>
            </w:pPr>
          </w:p>
        </w:tc>
      </w:tr>
      <w:tr w:rsidR="00E008D6" w:rsidTr="00E008D6">
        <w:tc>
          <w:tcPr>
            <w:tcW w:w="2802" w:type="dxa"/>
          </w:tcPr>
          <w:p w:rsidR="00E008D6" w:rsidRDefault="00E008D6" w:rsidP="003A36DA">
            <w:pPr>
              <w:pStyle w:val="ALTBASLIK"/>
              <w:spacing w:before="57" w:line="240" w:lineRule="exact"/>
              <w:rPr>
                <w:rFonts w:ascii="Times New Roman" w:hAnsi="Times New Roman"/>
                <w:sz w:val="24"/>
                <w:szCs w:val="24"/>
              </w:rPr>
            </w:pPr>
          </w:p>
        </w:tc>
        <w:tc>
          <w:tcPr>
            <w:tcW w:w="4536" w:type="dxa"/>
          </w:tcPr>
          <w:p w:rsidR="00E008D6" w:rsidRDefault="00E008D6" w:rsidP="00E008D6">
            <w:pPr>
              <w:jc w:val="center"/>
            </w:pPr>
            <w:r w:rsidRPr="00A136E3">
              <w:t>(Halk Sağlığı Hizmetleri Başkanlığı)</w:t>
            </w:r>
          </w:p>
        </w:tc>
        <w:tc>
          <w:tcPr>
            <w:tcW w:w="3278" w:type="dxa"/>
          </w:tcPr>
          <w:p w:rsidR="00E008D6" w:rsidRDefault="00E008D6" w:rsidP="003A36DA">
            <w:pPr>
              <w:pStyle w:val="ALTBASLIK"/>
              <w:spacing w:before="57" w:line="240" w:lineRule="exact"/>
              <w:rPr>
                <w:rFonts w:ascii="Times New Roman" w:hAnsi="Times New Roman"/>
                <w:sz w:val="24"/>
                <w:szCs w:val="24"/>
              </w:rPr>
            </w:pPr>
          </w:p>
        </w:tc>
      </w:tr>
      <w:tr w:rsidR="00E008D6" w:rsidTr="00E008D6">
        <w:tc>
          <w:tcPr>
            <w:tcW w:w="2802" w:type="dxa"/>
          </w:tcPr>
          <w:p w:rsidR="00E008D6" w:rsidRDefault="00E008D6" w:rsidP="003A36DA">
            <w:pPr>
              <w:pStyle w:val="ALTBASLIK"/>
              <w:spacing w:before="57" w:line="240" w:lineRule="exact"/>
              <w:rPr>
                <w:rFonts w:ascii="Times New Roman" w:hAnsi="Times New Roman"/>
                <w:sz w:val="24"/>
                <w:szCs w:val="24"/>
              </w:rPr>
            </w:pPr>
          </w:p>
        </w:tc>
        <w:tc>
          <w:tcPr>
            <w:tcW w:w="4536" w:type="dxa"/>
          </w:tcPr>
          <w:p w:rsidR="00E008D6" w:rsidRDefault="00E008D6" w:rsidP="00E008D6">
            <w:pPr>
              <w:jc w:val="center"/>
            </w:pPr>
            <w:r w:rsidRPr="00A136E3">
              <w:t>(Aile Hekimliği Birimi)</w:t>
            </w:r>
          </w:p>
        </w:tc>
        <w:tc>
          <w:tcPr>
            <w:tcW w:w="3278" w:type="dxa"/>
          </w:tcPr>
          <w:p w:rsidR="00E008D6" w:rsidRDefault="00E008D6" w:rsidP="003A36DA">
            <w:pPr>
              <w:pStyle w:val="ALTBASLIK"/>
              <w:spacing w:before="57" w:line="240" w:lineRule="exact"/>
              <w:rPr>
                <w:rFonts w:ascii="Times New Roman" w:hAnsi="Times New Roman"/>
                <w:sz w:val="24"/>
                <w:szCs w:val="24"/>
              </w:rPr>
            </w:pPr>
          </w:p>
        </w:tc>
      </w:tr>
      <w:tr w:rsidR="00E008D6" w:rsidTr="00E008D6">
        <w:tc>
          <w:tcPr>
            <w:tcW w:w="2802" w:type="dxa"/>
          </w:tcPr>
          <w:p w:rsidR="00E008D6" w:rsidRDefault="00E008D6" w:rsidP="003A36DA">
            <w:pPr>
              <w:pStyle w:val="ALTBASLIK"/>
              <w:spacing w:before="57" w:line="240" w:lineRule="exact"/>
              <w:rPr>
                <w:rFonts w:ascii="Times New Roman" w:hAnsi="Times New Roman"/>
                <w:sz w:val="24"/>
                <w:szCs w:val="24"/>
              </w:rPr>
            </w:pPr>
          </w:p>
        </w:tc>
        <w:tc>
          <w:tcPr>
            <w:tcW w:w="4536" w:type="dxa"/>
          </w:tcPr>
          <w:p w:rsidR="00E008D6" w:rsidRDefault="00E008D6" w:rsidP="003A36DA">
            <w:pPr>
              <w:pStyle w:val="ALTBASLIK"/>
              <w:spacing w:before="57" w:line="240" w:lineRule="exact"/>
              <w:rPr>
                <w:rFonts w:ascii="Times New Roman" w:hAnsi="Times New Roman"/>
                <w:sz w:val="24"/>
                <w:szCs w:val="24"/>
              </w:rPr>
            </w:pPr>
          </w:p>
        </w:tc>
        <w:tc>
          <w:tcPr>
            <w:tcW w:w="3278" w:type="dxa"/>
          </w:tcPr>
          <w:p w:rsidR="00E008D6" w:rsidRDefault="00E008D6" w:rsidP="00E008D6">
            <w:r w:rsidRPr="00A136E3">
              <w:rPr>
                <w:u w:val="single"/>
              </w:rPr>
              <w:t>ADIYAMAN</w:t>
            </w:r>
          </w:p>
        </w:tc>
      </w:tr>
    </w:tbl>
    <w:p w:rsidR="00CA0165" w:rsidRPr="000F79B8" w:rsidRDefault="00CA0165" w:rsidP="003A36DA">
      <w:pPr>
        <w:pStyle w:val="ALTBASLIK"/>
        <w:spacing w:before="57" w:line="240" w:lineRule="exact"/>
        <w:rPr>
          <w:rFonts w:ascii="Times New Roman" w:hAnsi="Times New Roman"/>
          <w:sz w:val="24"/>
          <w:szCs w:val="24"/>
        </w:rPr>
      </w:pPr>
    </w:p>
    <w:p w:rsidR="007C2684" w:rsidRPr="00A136E3" w:rsidRDefault="00E008D6" w:rsidP="007C2684">
      <w:pPr>
        <w:jc w:val="center"/>
      </w:pPr>
      <w:r w:rsidRPr="00A136E3">
        <w:t xml:space="preserve"> </w:t>
      </w:r>
    </w:p>
    <w:p w:rsidR="00CA0165" w:rsidRPr="000F79B8" w:rsidRDefault="00CA0165" w:rsidP="003A36DA">
      <w:pPr>
        <w:pStyle w:val="ALTBASLIK"/>
        <w:spacing w:before="57" w:line="240" w:lineRule="exact"/>
        <w:rPr>
          <w:rFonts w:ascii="Times New Roman" w:hAnsi="Times New Roman"/>
          <w:sz w:val="24"/>
          <w:szCs w:val="24"/>
        </w:rPr>
      </w:pPr>
    </w:p>
    <w:p w:rsidR="00CA0165" w:rsidRPr="000F79B8" w:rsidRDefault="00CA0165" w:rsidP="003A36DA">
      <w:pPr>
        <w:pStyle w:val="ALTBASLIK"/>
        <w:spacing w:before="57" w:line="240" w:lineRule="exact"/>
        <w:rPr>
          <w:rFonts w:ascii="Times New Roman" w:hAnsi="Times New Roman"/>
          <w:sz w:val="24"/>
          <w:szCs w:val="24"/>
        </w:rPr>
      </w:pPr>
    </w:p>
    <w:p w:rsidR="003A36DA" w:rsidRPr="000F79B8" w:rsidRDefault="003A36DA" w:rsidP="003A36DA">
      <w:pPr>
        <w:pStyle w:val="ALTBASLIK"/>
        <w:spacing w:before="57" w:line="240" w:lineRule="exact"/>
        <w:rPr>
          <w:rFonts w:ascii="Times New Roman" w:hAnsi="Times New Roman"/>
          <w:sz w:val="24"/>
          <w:szCs w:val="24"/>
          <w:lang w:val="tr-TR"/>
        </w:rPr>
      </w:pP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sz w:val="24"/>
          <w:szCs w:val="24"/>
          <w:lang w:val="tr-TR"/>
        </w:rPr>
        <w:tab/>
      </w:r>
      <w:r w:rsidRPr="000F79B8">
        <w:rPr>
          <w:rFonts w:ascii="Times New Roman" w:hAnsi="Times New Roman"/>
          <w:b w:val="0"/>
          <w:sz w:val="24"/>
          <w:szCs w:val="24"/>
          <w:lang w:val="tr-TR"/>
        </w:rPr>
        <w:t>İlimizde 25.12.2006 tarihinden itibaren başlamış olan Aile Hekimliği Uygulamasında  ……………….İlçesi …………………..Aile Sağlığı Merkezinde …………..Nolu Aile Hekimi ola</w:t>
      </w:r>
      <w:r w:rsidR="00610731" w:rsidRPr="000F79B8">
        <w:rPr>
          <w:rFonts w:ascii="Times New Roman" w:hAnsi="Times New Roman"/>
          <w:b w:val="0"/>
          <w:sz w:val="24"/>
          <w:szCs w:val="24"/>
          <w:lang w:val="tr-TR"/>
        </w:rPr>
        <w:t>rak görev yapmaktayım</w:t>
      </w:r>
      <w:r w:rsidR="00207366">
        <w:rPr>
          <w:rFonts w:ascii="Times New Roman" w:hAnsi="Times New Roman"/>
          <w:b w:val="0"/>
          <w:sz w:val="24"/>
          <w:szCs w:val="24"/>
          <w:lang w:val="tr-TR"/>
        </w:rPr>
        <w:t xml:space="preserve"> 0</w:t>
      </w:r>
      <w:r w:rsidR="00B60628" w:rsidRPr="000F79B8">
        <w:rPr>
          <w:rFonts w:ascii="Times New Roman" w:hAnsi="Times New Roman"/>
          <w:b w:val="0"/>
          <w:sz w:val="24"/>
          <w:szCs w:val="24"/>
          <w:lang w:val="tr-TR"/>
        </w:rPr>
        <w:t>9</w:t>
      </w:r>
      <w:r w:rsidR="00207366">
        <w:rPr>
          <w:rFonts w:ascii="Times New Roman" w:hAnsi="Times New Roman"/>
          <w:b w:val="0"/>
          <w:sz w:val="24"/>
          <w:szCs w:val="24"/>
          <w:lang w:val="tr-TR"/>
        </w:rPr>
        <w:t>/02/2018</w:t>
      </w:r>
      <w:r w:rsidR="000D25A2" w:rsidRPr="000F79B8">
        <w:rPr>
          <w:rFonts w:ascii="Times New Roman" w:hAnsi="Times New Roman"/>
          <w:b w:val="0"/>
          <w:sz w:val="24"/>
          <w:szCs w:val="24"/>
          <w:lang w:val="tr-TR"/>
        </w:rPr>
        <w:t xml:space="preserve"> </w:t>
      </w:r>
      <w:r w:rsidRPr="000F79B8">
        <w:rPr>
          <w:rFonts w:ascii="Times New Roman" w:hAnsi="Times New Roman"/>
          <w:b w:val="0"/>
          <w:sz w:val="24"/>
          <w:szCs w:val="24"/>
          <w:lang w:val="tr-TR"/>
        </w:rPr>
        <w:t xml:space="preserve">tarihinde yapılacak olan Aile Hekimliği </w:t>
      </w:r>
      <w:r w:rsidR="00647E68" w:rsidRPr="000F79B8">
        <w:rPr>
          <w:rFonts w:ascii="Times New Roman" w:hAnsi="Times New Roman"/>
          <w:b w:val="0"/>
          <w:sz w:val="24"/>
          <w:szCs w:val="24"/>
          <w:lang w:val="tr-TR"/>
        </w:rPr>
        <w:t>201</w:t>
      </w:r>
      <w:r w:rsidR="00207366">
        <w:rPr>
          <w:rFonts w:ascii="Times New Roman" w:hAnsi="Times New Roman"/>
          <w:b w:val="0"/>
          <w:sz w:val="24"/>
          <w:szCs w:val="24"/>
          <w:lang w:val="tr-TR"/>
        </w:rPr>
        <w:t>8</w:t>
      </w:r>
      <w:r w:rsidR="00647E68" w:rsidRPr="000F79B8">
        <w:rPr>
          <w:rFonts w:ascii="Times New Roman" w:hAnsi="Times New Roman"/>
          <w:b w:val="0"/>
          <w:sz w:val="24"/>
          <w:szCs w:val="24"/>
          <w:lang w:val="tr-TR"/>
        </w:rPr>
        <w:t>/1</w:t>
      </w:r>
      <w:r w:rsidR="00B729D5" w:rsidRPr="000F79B8">
        <w:rPr>
          <w:rFonts w:ascii="Times New Roman" w:hAnsi="Times New Roman"/>
          <w:b w:val="0"/>
          <w:sz w:val="24"/>
          <w:szCs w:val="24"/>
          <w:lang w:val="tr-TR"/>
        </w:rPr>
        <w:t xml:space="preserve"> </w:t>
      </w:r>
      <w:r w:rsidR="00AF6E96" w:rsidRPr="000F79B8">
        <w:rPr>
          <w:rFonts w:ascii="Times New Roman" w:hAnsi="Times New Roman"/>
          <w:b w:val="0"/>
          <w:sz w:val="24"/>
          <w:szCs w:val="24"/>
          <w:lang w:val="tr-TR"/>
        </w:rPr>
        <w:t xml:space="preserve">ek </w:t>
      </w:r>
      <w:r w:rsidRPr="000F79B8">
        <w:rPr>
          <w:rFonts w:ascii="Times New Roman" w:hAnsi="Times New Roman"/>
          <w:b w:val="0"/>
          <w:sz w:val="24"/>
          <w:szCs w:val="24"/>
          <w:lang w:val="tr-TR"/>
        </w:rPr>
        <w:t>yerleştirme işlemine katılmak istiyorum.</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ab/>
      </w:r>
    </w:p>
    <w:p w:rsidR="003A36DA" w:rsidRPr="000F79B8" w:rsidRDefault="003A36DA" w:rsidP="003A36DA">
      <w:pPr>
        <w:pStyle w:val="ALTBASLIK"/>
        <w:spacing w:before="57" w:line="240" w:lineRule="exact"/>
        <w:jc w:val="both"/>
        <w:rPr>
          <w:rFonts w:ascii="Times New Roman" w:hAnsi="Times New Roman"/>
          <w:b w:val="0"/>
          <w:sz w:val="24"/>
          <w:szCs w:val="24"/>
        </w:rPr>
      </w:pPr>
      <w:r w:rsidRPr="000F79B8">
        <w:rPr>
          <w:rFonts w:ascii="Times New Roman" w:hAnsi="Times New Roman"/>
          <w:b w:val="0"/>
          <w:sz w:val="24"/>
          <w:szCs w:val="24"/>
          <w:lang w:val="tr-TR"/>
        </w:rPr>
        <w:tab/>
        <w:t>Gereğinin yapılmasını arz ederim.</w:t>
      </w:r>
      <w:r w:rsidRPr="000F79B8">
        <w:rPr>
          <w:rFonts w:ascii="Times New Roman" w:hAnsi="Times New Roman"/>
          <w:b w:val="0"/>
          <w:sz w:val="24"/>
          <w:szCs w:val="24"/>
        </w:rPr>
        <w:t xml:space="preserve"> …/…/…..   </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p>
    <w:p w:rsidR="003A36DA" w:rsidRPr="00A136E3" w:rsidRDefault="003A36DA" w:rsidP="003A36DA">
      <w:pPr>
        <w:tabs>
          <w:tab w:val="left" w:pos="7290"/>
        </w:tabs>
        <w:jc w:val="right"/>
      </w:pPr>
      <w:r w:rsidRPr="000F79B8">
        <w:rPr>
          <w:b/>
        </w:rPr>
        <w:t xml:space="preserve">                                                                                                                                                                                  </w:t>
      </w:r>
      <w:r w:rsidRPr="00A136E3">
        <w:t>Dr……..….………………</w:t>
      </w:r>
    </w:p>
    <w:p w:rsidR="00281375" w:rsidRPr="00A136E3" w:rsidRDefault="00281375" w:rsidP="003A36DA">
      <w:pPr>
        <w:tabs>
          <w:tab w:val="left" w:pos="7290"/>
        </w:tabs>
        <w:jc w:val="right"/>
      </w:pPr>
    </w:p>
    <w:p w:rsidR="00281375" w:rsidRPr="00A136E3" w:rsidRDefault="00281375" w:rsidP="003A36DA">
      <w:pPr>
        <w:tabs>
          <w:tab w:val="left" w:pos="7290"/>
        </w:tabs>
        <w:jc w:val="right"/>
      </w:pPr>
    </w:p>
    <w:p w:rsidR="00A52D65" w:rsidRPr="00A136E3" w:rsidRDefault="00A52D65" w:rsidP="003A36DA">
      <w:pPr>
        <w:pStyle w:val="ALTBASLIK"/>
        <w:spacing w:before="57" w:line="240" w:lineRule="exact"/>
        <w:jc w:val="both"/>
        <w:rPr>
          <w:rFonts w:ascii="Times New Roman" w:hAnsi="Times New Roman"/>
          <w:b w:val="0"/>
          <w:sz w:val="24"/>
          <w:szCs w:val="24"/>
          <w:lang w:val="tr-TR"/>
        </w:rPr>
      </w:pP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ADRES</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p>
    <w:p w:rsidR="003A36DA" w:rsidRPr="00A136E3" w:rsidRDefault="003A36DA" w:rsidP="003A36DA">
      <w:pPr>
        <w:pStyle w:val="ALTBASLIK"/>
        <w:spacing w:before="57" w:line="240" w:lineRule="exact"/>
        <w:jc w:val="left"/>
        <w:rPr>
          <w:rFonts w:ascii="Times New Roman" w:hAnsi="Times New Roman"/>
          <w:b w:val="0"/>
          <w:sz w:val="24"/>
          <w:szCs w:val="24"/>
          <w:lang w:val="tr-TR"/>
        </w:rPr>
      </w:pPr>
      <w:r w:rsidRPr="00A136E3">
        <w:rPr>
          <w:rFonts w:ascii="Times New Roman" w:hAnsi="Times New Roman"/>
          <w:b w:val="0"/>
          <w:sz w:val="24"/>
          <w:szCs w:val="24"/>
          <w:lang w:val="tr-TR"/>
        </w:rPr>
        <w:t>Doğum tarihi(gün/ay/yıl)</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3A36DA" w:rsidRPr="00A136E3" w:rsidRDefault="003A36DA" w:rsidP="003A36DA">
      <w:pPr>
        <w:pStyle w:val="ALTBASLIK"/>
        <w:spacing w:before="57" w:line="240" w:lineRule="exact"/>
        <w:jc w:val="left"/>
        <w:rPr>
          <w:rFonts w:ascii="Times New Roman" w:hAnsi="Times New Roman"/>
          <w:b w:val="0"/>
          <w:sz w:val="24"/>
          <w:szCs w:val="24"/>
          <w:lang w:val="tr-TR"/>
        </w:rPr>
      </w:pPr>
      <w:r w:rsidRPr="00A136E3">
        <w:rPr>
          <w:rFonts w:ascii="Times New Roman" w:hAnsi="Times New Roman"/>
          <w:b w:val="0"/>
          <w:sz w:val="24"/>
          <w:szCs w:val="24"/>
          <w:lang w:val="tr-TR"/>
        </w:rPr>
        <w:t>TC. Kimlik 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 xml:space="preserve">:            </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Cep Tel</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E-mail</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Dip. 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Dip.Tes.No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Aile Hekimliği Sertifika No</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t>:</w:t>
      </w:r>
    </w:p>
    <w:p w:rsidR="0059606D"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Aile Hekimliğine</w:t>
      </w:r>
      <w:r w:rsidR="0059606D" w:rsidRPr="00A136E3">
        <w:rPr>
          <w:rFonts w:ascii="Times New Roman" w:hAnsi="Times New Roman"/>
          <w:b w:val="0"/>
          <w:sz w:val="24"/>
          <w:szCs w:val="24"/>
          <w:lang w:val="tr-TR"/>
        </w:rPr>
        <w:t xml:space="preserve"> (Halen Çalıştığı </w:t>
      </w:r>
    </w:p>
    <w:p w:rsidR="003A36DA" w:rsidRPr="00A136E3" w:rsidRDefault="0059606D"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Pozisyon)</w:t>
      </w:r>
      <w:r w:rsidR="003A36DA" w:rsidRPr="00A136E3">
        <w:rPr>
          <w:rFonts w:ascii="Times New Roman" w:hAnsi="Times New Roman"/>
          <w:b w:val="0"/>
          <w:sz w:val="24"/>
          <w:szCs w:val="24"/>
          <w:lang w:val="tr-TR"/>
        </w:rPr>
        <w:t xml:space="preserve"> Başlama Tarihi </w:t>
      </w:r>
      <w:r w:rsidR="003A36DA"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003A36DA" w:rsidRPr="00A136E3">
        <w:rPr>
          <w:rFonts w:ascii="Times New Roman" w:hAnsi="Times New Roman"/>
          <w:b w:val="0"/>
          <w:sz w:val="24"/>
          <w:szCs w:val="24"/>
          <w:lang w:val="tr-TR"/>
        </w:rPr>
        <w:t>:</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p>
    <w:p w:rsidR="003A36DA" w:rsidRPr="000F79B8" w:rsidRDefault="003A36DA" w:rsidP="003A36DA">
      <w:pPr>
        <w:pStyle w:val="ALTBASLIK"/>
        <w:spacing w:before="57" w:line="240" w:lineRule="exact"/>
        <w:rPr>
          <w:rFonts w:ascii="Times New Roman" w:hAnsi="Times New Roman"/>
          <w:sz w:val="24"/>
          <w:szCs w:val="24"/>
          <w:lang w:val="tr-TR"/>
        </w:rPr>
      </w:pPr>
    </w:p>
    <w:p w:rsidR="003A36DA" w:rsidRPr="000F79B8" w:rsidRDefault="003A36DA" w:rsidP="003A36DA">
      <w:pPr>
        <w:pStyle w:val="ALTBASLIK"/>
        <w:spacing w:before="57" w:line="240" w:lineRule="exact"/>
        <w:rPr>
          <w:rFonts w:ascii="Times New Roman" w:hAnsi="Times New Roman"/>
          <w:sz w:val="24"/>
          <w:szCs w:val="24"/>
          <w:lang w:val="tr-TR"/>
        </w:rPr>
      </w:pPr>
    </w:p>
    <w:p w:rsidR="003A36DA" w:rsidRPr="000F79B8" w:rsidRDefault="003A36DA" w:rsidP="003A36DA">
      <w:pPr>
        <w:pStyle w:val="ALTBASLIK"/>
        <w:spacing w:before="57" w:line="240" w:lineRule="exact"/>
        <w:rPr>
          <w:rFonts w:ascii="Times New Roman" w:hAnsi="Times New Roman"/>
          <w:sz w:val="24"/>
          <w:szCs w:val="24"/>
          <w:lang w:val="tr-TR"/>
        </w:rPr>
      </w:pPr>
    </w:p>
    <w:p w:rsidR="003A36DA" w:rsidRPr="000F79B8" w:rsidRDefault="003A36DA" w:rsidP="003A36DA">
      <w:pPr>
        <w:pStyle w:val="ALTBASLIK"/>
        <w:spacing w:before="57" w:line="240" w:lineRule="exact"/>
        <w:rPr>
          <w:rFonts w:ascii="Times New Roman" w:hAnsi="Times New Roman"/>
          <w:sz w:val="24"/>
          <w:szCs w:val="24"/>
          <w:lang w:val="tr-TR"/>
        </w:rPr>
      </w:pPr>
    </w:p>
    <w:p w:rsidR="003A36DA" w:rsidRPr="000F79B8" w:rsidRDefault="003A36DA" w:rsidP="003A36DA">
      <w:pPr>
        <w:pStyle w:val="ALTBASLIK"/>
        <w:spacing w:before="57" w:line="240" w:lineRule="exact"/>
        <w:rPr>
          <w:rFonts w:ascii="Times New Roman" w:hAnsi="Times New Roman"/>
          <w:sz w:val="24"/>
          <w:szCs w:val="24"/>
          <w:lang w:val="tr-TR"/>
        </w:rPr>
      </w:pPr>
    </w:p>
    <w:p w:rsidR="0040311F" w:rsidRPr="000F79B8" w:rsidRDefault="0040311F" w:rsidP="0040311F">
      <w:pPr>
        <w:tabs>
          <w:tab w:val="left" w:pos="0"/>
        </w:tabs>
        <w:jc w:val="both"/>
      </w:pPr>
    </w:p>
    <w:p w:rsidR="0040311F" w:rsidRPr="000F79B8" w:rsidRDefault="0040311F" w:rsidP="0040311F">
      <w:pPr>
        <w:tabs>
          <w:tab w:val="left" w:pos="0"/>
        </w:tabs>
        <w:jc w:val="both"/>
        <w:rPr>
          <w:u w:val="single"/>
        </w:rPr>
      </w:pPr>
      <w:r w:rsidRPr="000F79B8">
        <w:rPr>
          <w:u w:val="single"/>
        </w:rPr>
        <w:t>EKLER:</w:t>
      </w:r>
    </w:p>
    <w:p w:rsidR="0051103A" w:rsidRPr="000F79B8" w:rsidRDefault="003A36DA" w:rsidP="0043249E">
      <w:pPr>
        <w:pStyle w:val="ALTBASLIK"/>
        <w:spacing w:before="57" w:line="240" w:lineRule="exact"/>
        <w:jc w:val="both"/>
        <w:rPr>
          <w:rFonts w:ascii="Times New Roman" w:hAnsi="Times New Roman"/>
          <w:sz w:val="24"/>
          <w:szCs w:val="24"/>
          <w:lang w:val="tr-TR"/>
        </w:rPr>
      </w:pPr>
      <w:r w:rsidRPr="000F79B8">
        <w:rPr>
          <w:rFonts w:ascii="Times New Roman" w:hAnsi="Times New Roman"/>
          <w:sz w:val="24"/>
          <w:szCs w:val="24"/>
          <w:lang w:val="tr-TR"/>
        </w:rPr>
        <w:t>1)</w:t>
      </w:r>
      <w:r w:rsidR="00542AE4" w:rsidRPr="000F79B8">
        <w:rPr>
          <w:rFonts w:ascii="Times New Roman" w:hAnsi="Times New Roman"/>
          <w:b w:val="0"/>
          <w:sz w:val="24"/>
          <w:szCs w:val="24"/>
          <w:lang w:val="tr-TR"/>
        </w:rPr>
        <w:t>Sağlık Bakanlığı Kişsel Veri Bankası’ndan (SBU</w:t>
      </w:r>
      <w:r w:rsidR="004D1BE0" w:rsidRPr="000F79B8">
        <w:rPr>
          <w:rFonts w:ascii="Times New Roman" w:hAnsi="Times New Roman"/>
          <w:b w:val="0"/>
          <w:sz w:val="24"/>
          <w:szCs w:val="24"/>
          <w:lang w:val="tr-TR"/>
        </w:rPr>
        <w:t>-</w:t>
      </w:r>
      <w:r w:rsidR="00542AE4" w:rsidRPr="000F79B8">
        <w:rPr>
          <w:rFonts w:ascii="Times New Roman" w:hAnsi="Times New Roman"/>
          <w:b w:val="0"/>
          <w:sz w:val="24"/>
          <w:szCs w:val="24"/>
          <w:lang w:val="tr-TR"/>
        </w:rPr>
        <w:t xml:space="preserve">2) </w:t>
      </w:r>
      <w:r w:rsidRPr="000F79B8">
        <w:rPr>
          <w:rFonts w:ascii="Times New Roman" w:hAnsi="Times New Roman"/>
          <w:b w:val="0"/>
          <w:sz w:val="24"/>
          <w:szCs w:val="24"/>
          <w:lang w:val="tr-TR"/>
        </w:rPr>
        <w:t>alınan</w:t>
      </w:r>
      <w:r w:rsidR="000D25A2" w:rsidRPr="000F79B8">
        <w:rPr>
          <w:rFonts w:ascii="Times New Roman" w:hAnsi="Times New Roman"/>
          <w:b w:val="0"/>
          <w:sz w:val="24"/>
          <w:szCs w:val="24"/>
          <w:lang w:val="tr-TR"/>
        </w:rPr>
        <w:t xml:space="preserve"> </w:t>
      </w:r>
      <w:r w:rsidR="00207366">
        <w:rPr>
          <w:rFonts w:ascii="Times New Roman" w:hAnsi="Times New Roman"/>
          <w:sz w:val="24"/>
          <w:szCs w:val="24"/>
          <w:lang w:val="tr-TR"/>
        </w:rPr>
        <w:t>Ocak</w:t>
      </w:r>
      <w:r w:rsidR="00206199" w:rsidRPr="000F79B8">
        <w:rPr>
          <w:rFonts w:ascii="Times New Roman" w:hAnsi="Times New Roman"/>
          <w:sz w:val="24"/>
          <w:szCs w:val="24"/>
          <w:lang w:val="tr-TR"/>
        </w:rPr>
        <w:t xml:space="preserve"> 201</w:t>
      </w:r>
      <w:r w:rsidR="00CB5D59">
        <w:rPr>
          <w:rFonts w:ascii="Times New Roman" w:hAnsi="Times New Roman"/>
          <w:sz w:val="24"/>
          <w:szCs w:val="24"/>
          <w:lang w:val="tr-TR"/>
        </w:rPr>
        <w:t>8</w:t>
      </w:r>
      <w:r w:rsidR="00206199" w:rsidRPr="000F79B8">
        <w:rPr>
          <w:rFonts w:ascii="Times New Roman" w:hAnsi="Times New Roman"/>
          <w:sz w:val="24"/>
          <w:szCs w:val="24"/>
          <w:lang w:val="tr-TR"/>
        </w:rPr>
        <w:t xml:space="preserve"> </w:t>
      </w:r>
      <w:r w:rsidR="009C3EDB" w:rsidRPr="000F79B8">
        <w:rPr>
          <w:rFonts w:ascii="Times New Roman" w:hAnsi="Times New Roman"/>
          <w:sz w:val="24"/>
          <w:szCs w:val="24"/>
          <w:lang w:val="tr-TR"/>
        </w:rPr>
        <w:t>’</w:t>
      </w:r>
      <w:r w:rsidR="00206199" w:rsidRPr="000F79B8">
        <w:rPr>
          <w:rFonts w:ascii="Times New Roman" w:hAnsi="Times New Roman"/>
          <w:sz w:val="24"/>
          <w:szCs w:val="24"/>
          <w:lang w:val="tr-TR"/>
        </w:rPr>
        <w:t>e</w:t>
      </w:r>
      <w:r w:rsidR="000D25A2" w:rsidRPr="000F79B8">
        <w:rPr>
          <w:rFonts w:ascii="Times New Roman" w:hAnsi="Times New Roman"/>
          <w:sz w:val="24"/>
          <w:szCs w:val="24"/>
          <w:lang w:val="tr-TR"/>
        </w:rPr>
        <w:t xml:space="preserve"> </w:t>
      </w:r>
      <w:r w:rsidR="00206199" w:rsidRPr="000F79B8">
        <w:rPr>
          <w:rFonts w:ascii="Times New Roman" w:hAnsi="Times New Roman"/>
          <w:sz w:val="24"/>
          <w:szCs w:val="24"/>
          <w:lang w:val="tr-TR"/>
        </w:rPr>
        <w:t xml:space="preserve">ait </w:t>
      </w:r>
      <w:r w:rsidRPr="000F79B8">
        <w:rPr>
          <w:rFonts w:ascii="Times New Roman" w:hAnsi="Times New Roman"/>
          <w:sz w:val="24"/>
          <w:szCs w:val="24"/>
          <w:lang w:val="tr-TR"/>
        </w:rPr>
        <w:t xml:space="preserve"> Detaylı</w:t>
      </w:r>
      <w:r w:rsidR="000D25A2" w:rsidRPr="000F79B8">
        <w:rPr>
          <w:rFonts w:ascii="Times New Roman" w:hAnsi="Times New Roman"/>
          <w:sz w:val="24"/>
          <w:szCs w:val="24"/>
          <w:lang w:val="tr-TR"/>
        </w:rPr>
        <w:t xml:space="preserve"> </w:t>
      </w:r>
      <w:r w:rsidRPr="000F79B8">
        <w:rPr>
          <w:rFonts w:ascii="Times New Roman" w:hAnsi="Times New Roman"/>
          <w:sz w:val="24"/>
          <w:szCs w:val="24"/>
          <w:lang w:val="tr-TR"/>
        </w:rPr>
        <w:t xml:space="preserve">Hizmet Puan Belgesi (Bu belgede puanlarını kabul ettiklerini gösterir imzaları olacaktır.) </w:t>
      </w:r>
    </w:p>
    <w:p w:rsidR="003A36DA" w:rsidRPr="000F79B8" w:rsidRDefault="003A36DA" w:rsidP="003A36DA">
      <w:pPr>
        <w:pStyle w:val="ALTBASLIK"/>
        <w:spacing w:before="57" w:line="240" w:lineRule="exact"/>
        <w:jc w:val="left"/>
        <w:rPr>
          <w:rFonts w:ascii="Times New Roman" w:hAnsi="Times New Roman"/>
          <w:sz w:val="24"/>
          <w:szCs w:val="24"/>
          <w:lang w:val="tr-TR"/>
        </w:rPr>
      </w:pPr>
    </w:p>
    <w:p w:rsidR="002A11F2" w:rsidRPr="000F79B8" w:rsidRDefault="002A11F2" w:rsidP="003A36DA">
      <w:pPr>
        <w:pStyle w:val="ALTBASLIK"/>
        <w:spacing w:before="57" w:line="240" w:lineRule="exact"/>
        <w:jc w:val="right"/>
        <w:rPr>
          <w:rFonts w:ascii="Times New Roman" w:hAnsi="Times New Roman"/>
          <w:b w:val="0"/>
          <w:sz w:val="24"/>
          <w:szCs w:val="24"/>
          <w:lang w:val="tr-TR"/>
        </w:rPr>
      </w:pPr>
    </w:p>
    <w:p w:rsidR="008D6408" w:rsidRPr="000F79B8" w:rsidRDefault="008D6408" w:rsidP="003A36DA">
      <w:pPr>
        <w:pStyle w:val="ALTBASLIK"/>
        <w:spacing w:before="57" w:line="240" w:lineRule="exact"/>
        <w:jc w:val="right"/>
        <w:rPr>
          <w:rFonts w:ascii="Times New Roman" w:hAnsi="Times New Roman"/>
          <w:b w:val="0"/>
          <w:sz w:val="24"/>
          <w:szCs w:val="24"/>
          <w:lang w:val="tr-TR"/>
        </w:rPr>
      </w:pPr>
    </w:p>
    <w:p w:rsidR="00746C9D" w:rsidRPr="000F79B8" w:rsidRDefault="00746C9D" w:rsidP="003A36DA">
      <w:pPr>
        <w:pStyle w:val="ALTBASLIK"/>
        <w:spacing w:before="57" w:line="240" w:lineRule="exact"/>
        <w:jc w:val="right"/>
        <w:rPr>
          <w:rFonts w:ascii="Times New Roman" w:hAnsi="Times New Roman"/>
          <w:b w:val="0"/>
          <w:sz w:val="24"/>
          <w:szCs w:val="24"/>
          <w:lang w:val="tr-TR"/>
        </w:rPr>
      </w:pPr>
    </w:p>
    <w:p w:rsidR="00A77DA9" w:rsidRPr="000F79B8" w:rsidRDefault="00A77DA9" w:rsidP="003A36DA">
      <w:pPr>
        <w:pStyle w:val="ALTBASLIK"/>
        <w:spacing w:before="57" w:line="240" w:lineRule="exact"/>
        <w:jc w:val="right"/>
        <w:rPr>
          <w:rFonts w:ascii="Times New Roman" w:hAnsi="Times New Roman"/>
          <w:b w:val="0"/>
          <w:sz w:val="24"/>
          <w:szCs w:val="24"/>
          <w:lang w:val="tr-TR"/>
        </w:rPr>
      </w:pPr>
    </w:p>
    <w:p w:rsidR="00DD75F9" w:rsidRPr="000F79B8" w:rsidRDefault="00DD75F9" w:rsidP="003A36DA">
      <w:pPr>
        <w:pStyle w:val="ALTBASLIK"/>
        <w:spacing w:before="57" w:line="240" w:lineRule="exact"/>
        <w:jc w:val="right"/>
        <w:rPr>
          <w:rFonts w:ascii="Times New Roman" w:hAnsi="Times New Roman"/>
          <w:b w:val="0"/>
          <w:sz w:val="24"/>
          <w:szCs w:val="24"/>
          <w:lang w:val="tr-TR"/>
        </w:rPr>
      </w:pPr>
    </w:p>
    <w:p w:rsidR="000D25A2" w:rsidRPr="000F79B8" w:rsidRDefault="000D25A2" w:rsidP="003A36DA">
      <w:pPr>
        <w:pStyle w:val="ALTBASLIK"/>
        <w:spacing w:before="57" w:line="240" w:lineRule="exact"/>
        <w:jc w:val="right"/>
        <w:rPr>
          <w:rFonts w:ascii="Times New Roman" w:hAnsi="Times New Roman"/>
          <w:b w:val="0"/>
          <w:sz w:val="24"/>
          <w:szCs w:val="24"/>
          <w:lang w:val="tr-TR"/>
        </w:rPr>
      </w:pPr>
    </w:p>
    <w:p w:rsidR="00DE7B19" w:rsidRPr="000F79B8" w:rsidRDefault="00DE7B19" w:rsidP="003A36DA">
      <w:pPr>
        <w:pStyle w:val="ALTBASLIK"/>
        <w:spacing w:before="57" w:line="240" w:lineRule="exact"/>
        <w:jc w:val="right"/>
        <w:rPr>
          <w:rFonts w:ascii="Times New Roman" w:hAnsi="Times New Roman"/>
          <w:b w:val="0"/>
          <w:sz w:val="24"/>
          <w:szCs w:val="24"/>
          <w:lang w:val="tr-TR"/>
        </w:rPr>
      </w:pPr>
    </w:p>
    <w:p w:rsidR="00DE7B19" w:rsidRPr="000F79B8" w:rsidRDefault="00DE7B19" w:rsidP="003A36DA">
      <w:pPr>
        <w:pStyle w:val="ALTBASLIK"/>
        <w:spacing w:before="57" w:line="240" w:lineRule="exact"/>
        <w:jc w:val="right"/>
        <w:rPr>
          <w:rFonts w:ascii="Times New Roman" w:hAnsi="Times New Roman"/>
          <w:b w:val="0"/>
          <w:sz w:val="24"/>
          <w:szCs w:val="24"/>
          <w:lang w:val="tr-TR"/>
        </w:rPr>
      </w:pPr>
    </w:p>
    <w:p w:rsidR="003A36DA" w:rsidRPr="000F79B8" w:rsidRDefault="003A36DA" w:rsidP="003A36DA">
      <w:pPr>
        <w:pStyle w:val="ALTBASLIK"/>
        <w:spacing w:before="57" w:line="240" w:lineRule="exact"/>
        <w:jc w:val="right"/>
        <w:rPr>
          <w:rFonts w:ascii="Times New Roman" w:hAnsi="Times New Roman"/>
          <w:sz w:val="24"/>
          <w:szCs w:val="24"/>
          <w:u w:val="single"/>
          <w:lang w:val="tr-TR"/>
        </w:rPr>
      </w:pPr>
      <w:r w:rsidRPr="000F79B8">
        <w:rPr>
          <w:rFonts w:ascii="Times New Roman" w:hAnsi="Times New Roman"/>
          <w:sz w:val="24"/>
          <w:szCs w:val="24"/>
          <w:u w:val="single"/>
          <w:lang w:val="tr-TR"/>
        </w:rPr>
        <w:t>Tabipler için</w:t>
      </w:r>
    </w:p>
    <w:p w:rsidR="00CA0165" w:rsidRPr="000F79B8" w:rsidRDefault="00CA0165" w:rsidP="00B953D8">
      <w:pPr>
        <w:pStyle w:val="ALTBASLIK"/>
        <w:spacing w:before="57" w:line="240" w:lineRule="exact"/>
        <w:rPr>
          <w:rFonts w:ascii="Times New Roman" w:hAnsi="Times New Roman"/>
          <w:b w:val="0"/>
          <w:sz w:val="24"/>
          <w:szCs w:val="24"/>
          <w:lang w:val="tr-TR"/>
        </w:rPr>
      </w:pPr>
    </w:p>
    <w:p w:rsidR="00B953D8" w:rsidRPr="000F79B8" w:rsidRDefault="00B953D8" w:rsidP="00B953D8">
      <w:pPr>
        <w:pStyle w:val="ALTBASLIK"/>
        <w:spacing w:before="57" w:line="240" w:lineRule="exact"/>
        <w:rPr>
          <w:rFonts w:ascii="Times New Roman" w:hAnsi="Times New Roman"/>
          <w:b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4536"/>
        <w:gridCol w:w="3278"/>
      </w:tblGrid>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jc w:val="center"/>
            </w:pPr>
            <w:r w:rsidRPr="00A136E3">
              <w:t>İL SAĞLIK MÜDÜRLÜĞÜ’NE</w:t>
            </w:r>
          </w:p>
        </w:tc>
        <w:tc>
          <w:tcPr>
            <w:tcW w:w="3278" w:type="dxa"/>
          </w:tcPr>
          <w:p w:rsidR="00E008D6" w:rsidRDefault="00E008D6" w:rsidP="00DC0C75">
            <w:pPr>
              <w:pStyle w:val="ALTBASLIK"/>
              <w:spacing w:before="57" w:line="240" w:lineRule="exact"/>
              <w:rPr>
                <w:rFonts w:ascii="Times New Roman" w:hAnsi="Times New Roman"/>
                <w:sz w:val="24"/>
                <w:szCs w:val="24"/>
              </w:rPr>
            </w:pPr>
          </w:p>
        </w:tc>
      </w:tr>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jc w:val="center"/>
            </w:pPr>
            <w:r w:rsidRPr="00A136E3">
              <w:t>(Halk Sağlığı Hizmetleri Başkanlığı)</w:t>
            </w:r>
          </w:p>
        </w:tc>
        <w:tc>
          <w:tcPr>
            <w:tcW w:w="3278" w:type="dxa"/>
          </w:tcPr>
          <w:p w:rsidR="00E008D6" w:rsidRDefault="00E008D6" w:rsidP="00DC0C75">
            <w:pPr>
              <w:pStyle w:val="ALTBASLIK"/>
              <w:spacing w:before="57" w:line="240" w:lineRule="exact"/>
              <w:rPr>
                <w:rFonts w:ascii="Times New Roman" w:hAnsi="Times New Roman"/>
                <w:sz w:val="24"/>
                <w:szCs w:val="24"/>
              </w:rPr>
            </w:pPr>
          </w:p>
        </w:tc>
      </w:tr>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jc w:val="center"/>
            </w:pPr>
            <w:r w:rsidRPr="00A136E3">
              <w:t>(Aile Hekimliği Birimi)</w:t>
            </w:r>
          </w:p>
        </w:tc>
        <w:tc>
          <w:tcPr>
            <w:tcW w:w="3278" w:type="dxa"/>
          </w:tcPr>
          <w:p w:rsidR="00E008D6" w:rsidRDefault="00E008D6" w:rsidP="00DC0C75">
            <w:pPr>
              <w:pStyle w:val="ALTBASLIK"/>
              <w:spacing w:before="57" w:line="240" w:lineRule="exact"/>
              <w:rPr>
                <w:rFonts w:ascii="Times New Roman" w:hAnsi="Times New Roman"/>
                <w:sz w:val="24"/>
                <w:szCs w:val="24"/>
              </w:rPr>
            </w:pPr>
          </w:p>
        </w:tc>
      </w:tr>
      <w:tr w:rsidR="00E008D6" w:rsidTr="00DC0C75">
        <w:tc>
          <w:tcPr>
            <w:tcW w:w="2802" w:type="dxa"/>
          </w:tcPr>
          <w:p w:rsidR="00E008D6" w:rsidRDefault="00E008D6" w:rsidP="00DC0C75">
            <w:pPr>
              <w:pStyle w:val="ALTBASLIK"/>
              <w:spacing w:before="57" w:line="240" w:lineRule="exact"/>
              <w:rPr>
                <w:rFonts w:ascii="Times New Roman" w:hAnsi="Times New Roman"/>
                <w:sz w:val="24"/>
                <w:szCs w:val="24"/>
              </w:rPr>
            </w:pPr>
          </w:p>
        </w:tc>
        <w:tc>
          <w:tcPr>
            <w:tcW w:w="4536" w:type="dxa"/>
          </w:tcPr>
          <w:p w:rsidR="00E008D6" w:rsidRDefault="00E008D6" w:rsidP="00DC0C75">
            <w:pPr>
              <w:pStyle w:val="ALTBASLIK"/>
              <w:spacing w:before="57" w:line="240" w:lineRule="exact"/>
              <w:rPr>
                <w:rFonts w:ascii="Times New Roman" w:hAnsi="Times New Roman"/>
                <w:sz w:val="24"/>
                <w:szCs w:val="24"/>
              </w:rPr>
            </w:pPr>
          </w:p>
        </w:tc>
        <w:tc>
          <w:tcPr>
            <w:tcW w:w="3278" w:type="dxa"/>
          </w:tcPr>
          <w:p w:rsidR="00E008D6" w:rsidRDefault="00E008D6" w:rsidP="00DC0C75">
            <w:r w:rsidRPr="00A136E3">
              <w:rPr>
                <w:u w:val="single"/>
              </w:rPr>
              <w:t>ADIYAMAN</w:t>
            </w:r>
          </w:p>
        </w:tc>
      </w:tr>
    </w:tbl>
    <w:p w:rsidR="00B953D8" w:rsidRPr="000F79B8" w:rsidRDefault="00B953D8" w:rsidP="00B953D8">
      <w:pPr>
        <w:pStyle w:val="ALTBASLIK"/>
        <w:spacing w:before="57" w:line="240" w:lineRule="exact"/>
        <w:rPr>
          <w:rFonts w:ascii="Times New Roman" w:hAnsi="Times New Roman"/>
          <w:b w:val="0"/>
          <w:sz w:val="24"/>
          <w:szCs w:val="24"/>
          <w:lang w:val="tr-TR"/>
        </w:rPr>
      </w:pPr>
    </w:p>
    <w:p w:rsidR="00B953D8" w:rsidRPr="000F79B8" w:rsidRDefault="00B953D8" w:rsidP="00B953D8">
      <w:pPr>
        <w:pStyle w:val="ALTBASLIK"/>
        <w:spacing w:before="57" w:line="240" w:lineRule="exact"/>
        <w:rPr>
          <w:rFonts w:ascii="Times New Roman" w:hAnsi="Times New Roman"/>
          <w:b w:val="0"/>
          <w:sz w:val="24"/>
          <w:szCs w:val="24"/>
          <w:lang w:val="tr-TR"/>
        </w:rPr>
      </w:pPr>
    </w:p>
    <w:p w:rsidR="003A36DA" w:rsidRPr="00A136E3" w:rsidRDefault="003A36DA" w:rsidP="003A36DA">
      <w:pPr>
        <w:pStyle w:val="ALTBASLIK"/>
        <w:spacing w:before="57" w:line="240" w:lineRule="exact"/>
        <w:jc w:val="left"/>
        <w:rPr>
          <w:rFonts w:ascii="Times New Roman" w:hAnsi="Times New Roman"/>
          <w:b w:val="0"/>
          <w:sz w:val="24"/>
          <w:szCs w:val="24"/>
          <w:lang w:val="tr-TR"/>
        </w:rPr>
      </w:pPr>
    </w:p>
    <w:p w:rsidR="003A36DA" w:rsidRPr="000F79B8" w:rsidRDefault="003A36DA" w:rsidP="003A36DA">
      <w:pPr>
        <w:pStyle w:val="ALTBASLIK"/>
        <w:tabs>
          <w:tab w:val="left" w:pos="6375"/>
          <w:tab w:val="left" w:pos="6750"/>
        </w:tabs>
        <w:spacing w:before="57" w:line="240" w:lineRule="exact"/>
        <w:jc w:val="left"/>
        <w:rPr>
          <w:rFonts w:ascii="Times New Roman" w:hAnsi="Times New Roman"/>
          <w:sz w:val="24"/>
          <w:szCs w:val="24"/>
          <w:lang w:val="tr-TR"/>
        </w:rPr>
      </w:pPr>
      <w:r w:rsidRPr="000F79B8">
        <w:rPr>
          <w:rFonts w:ascii="Times New Roman" w:hAnsi="Times New Roman"/>
          <w:sz w:val="24"/>
          <w:szCs w:val="24"/>
          <w:lang w:val="tr-TR"/>
        </w:rPr>
        <w:tab/>
      </w:r>
    </w:p>
    <w:p w:rsidR="003A36DA" w:rsidRPr="000F79B8" w:rsidRDefault="003A36DA" w:rsidP="003A36DA">
      <w:pPr>
        <w:pStyle w:val="ALTBASLIK"/>
        <w:spacing w:before="57" w:line="240" w:lineRule="exact"/>
        <w:jc w:val="left"/>
        <w:rPr>
          <w:rFonts w:ascii="Times New Roman" w:hAnsi="Times New Roman"/>
          <w:b w:val="0"/>
          <w:sz w:val="24"/>
          <w:szCs w:val="24"/>
          <w:lang w:val="tr-TR"/>
        </w:rPr>
      </w:pP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ab/>
        <w:t xml:space="preserve">Adıyaman İli ………………. İlçesinde tabip/uzman tabip olarak görev yapmaktayım. İlimizde Aile Hekimi olarak görev almak istiyorum </w:t>
      </w:r>
      <w:r w:rsidR="00207366">
        <w:rPr>
          <w:rFonts w:ascii="Times New Roman" w:hAnsi="Times New Roman"/>
          <w:b w:val="0"/>
          <w:sz w:val="24"/>
          <w:szCs w:val="24"/>
          <w:lang w:val="tr-TR"/>
        </w:rPr>
        <w:t>0</w:t>
      </w:r>
      <w:r w:rsidR="00B60628" w:rsidRPr="000F79B8">
        <w:rPr>
          <w:rFonts w:ascii="Times New Roman" w:hAnsi="Times New Roman"/>
          <w:b w:val="0"/>
          <w:sz w:val="24"/>
          <w:szCs w:val="24"/>
          <w:lang w:val="tr-TR"/>
        </w:rPr>
        <w:t>9</w:t>
      </w:r>
      <w:r w:rsidR="00647E68" w:rsidRPr="000F79B8">
        <w:rPr>
          <w:rFonts w:ascii="Times New Roman" w:hAnsi="Times New Roman"/>
          <w:b w:val="0"/>
          <w:sz w:val="24"/>
          <w:szCs w:val="24"/>
          <w:lang w:val="tr-TR"/>
        </w:rPr>
        <w:t>/</w:t>
      </w:r>
      <w:r w:rsidR="00207366">
        <w:rPr>
          <w:rFonts w:ascii="Times New Roman" w:hAnsi="Times New Roman"/>
          <w:b w:val="0"/>
          <w:sz w:val="24"/>
          <w:szCs w:val="24"/>
          <w:lang w:val="tr-TR"/>
        </w:rPr>
        <w:t>0</w:t>
      </w:r>
      <w:r w:rsidR="00647E68" w:rsidRPr="000F79B8">
        <w:rPr>
          <w:rFonts w:ascii="Times New Roman" w:hAnsi="Times New Roman"/>
          <w:b w:val="0"/>
          <w:sz w:val="24"/>
          <w:szCs w:val="24"/>
          <w:lang w:val="tr-TR"/>
        </w:rPr>
        <w:t>2</w:t>
      </w:r>
      <w:r w:rsidR="000D25A2" w:rsidRPr="000F79B8">
        <w:rPr>
          <w:rFonts w:ascii="Times New Roman" w:hAnsi="Times New Roman"/>
          <w:b w:val="0"/>
          <w:sz w:val="24"/>
          <w:szCs w:val="24"/>
          <w:lang w:val="tr-TR"/>
        </w:rPr>
        <w:t>/201</w:t>
      </w:r>
      <w:r w:rsidR="00207366">
        <w:rPr>
          <w:rFonts w:ascii="Times New Roman" w:hAnsi="Times New Roman"/>
          <w:b w:val="0"/>
          <w:sz w:val="24"/>
          <w:szCs w:val="24"/>
          <w:lang w:val="tr-TR"/>
        </w:rPr>
        <w:t>8</w:t>
      </w:r>
      <w:r w:rsidR="000D25A2" w:rsidRPr="000F79B8">
        <w:rPr>
          <w:rFonts w:ascii="Times New Roman" w:hAnsi="Times New Roman"/>
          <w:b w:val="0"/>
          <w:sz w:val="24"/>
          <w:szCs w:val="24"/>
          <w:lang w:val="tr-TR"/>
        </w:rPr>
        <w:t xml:space="preserve"> </w:t>
      </w:r>
      <w:r w:rsidRPr="000F79B8">
        <w:rPr>
          <w:rFonts w:ascii="Times New Roman" w:hAnsi="Times New Roman"/>
          <w:b w:val="0"/>
          <w:sz w:val="24"/>
          <w:szCs w:val="24"/>
          <w:lang w:val="tr-TR"/>
        </w:rPr>
        <w:t xml:space="preserve">tarihinde yapılacak olan Aile Hekimliği </w:t>
      </w:r>
      <w:r w:rsidR="00647E68" w:rsidRPr="000F79B8">
        <w:rPr>
          <w:rFonts w:ascii="Times New Roman" w:hAnsi="Times New Roman"/>
          <w:b w:val="0"/>
          <w:sz w:val="24"/>
          <w:szCs w:val="24"/>
          <w:lang w:val="tr-TR"/>
        </w:rPr>
        <w:t>201</w:t>
      </w:r>
      <w:r w:rsidR="00207366">
        <w:rPr>
          <w:rFonts w:ascii="Times New Roman" w:hAnsi="Times New Roman"/>
          <w:b w:val="0"/>
          <w:sz w:val="24"/>
          <w:szCs w:val="24"/>
          <w:lang w:val="tr-TR"/>
        </w:rPr>
        <w:t>8</w:t>
      </w:r>
      <w:r w:rsidR="00647E68" w:rsidRPr="000F79B8">
        <w:rPr>
          <w:rFonts w:ascii="Times New Roman" w:hAnsi="Times New Roman"/>
          <w:b w:val="0"/>
          <w:sz w:val="24"/>
          <w:szCs w:val="24"/>
          <w:lang w:val="tr-TR"/>
        </w:rPr>
        <w:t>/1</w:t>
      </w:r>
      <w:r w:rsidR="00B729D5" w:rsidRPr="000F79B8">
        <w:rPr>
          <w:rFonts w:ascii="Times New Roman" w:hAnsi="Times New Roman"/>
          <w:b w:val="0"/>
          <w:sz w:val="24"/>
          <w:szCs w:val="24"/>
          <w:lang w:val="tr-TR"/>
        </w:rPr>
        <w:t xml:space="preserve"> </w:t>
      </w:r>
      <w:r w:rsidR="00500D91" w:rsidRPr="000F79B8">
        <w:rPr>
          <w:rFonts w:ascii="Times New Roman" w:hAnsi="Times New Roman"/>
          <w:b w:val="0"/>
          <w:sz w:val="24"/>
          <w:szCs w:val="24"/>
          <w:lang w:val="tr-TR"/>
        </w:rPr>
        <w:t xml:space="preserve">ek </w:t>
      </w:r>
      <w:r w:rsidRPr="000F79B8">
        <w:rPr>
          <w:rFonts w:ascii="Times New Roman" w:hAnsi="Times New Roman"/>
          <w:b w:val="0"/>
          <w:sz w:val="24"/>
          <w:szCs w:val="24"/>
          <w:lang w:val="tr-TR"/>
        </w:rPr>
        <w:t>yerleştirme işlemine katılmak istiyorum.</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ab/>
        <w:t xml:space="preserve">Gereğinin yapılmasını arz ederim. </w:t>
      </w:r>
      <w:r w:rsidRPr="000F79B8">
        <w:rPr>
          <w:rFonts w:ascii="Times New Roman" w:hAnsi="Times New Roman"/>
          <w:b w:val="0"/>
          <w:sz w:val="24"/>
          <w:szCs w:val="24"/>
        </w:rPr>
        <w:t>…/…/…..</w:t>
      </w:r>
    </w:p>
    <w:p w:rsidR="003A36DA" w:rsidRPr="000F79B8" w:rsidRDefault="003A36DA" w:rsidP="003A36DA">
      <w:pPr>
        <w:pStyle w:val="ALTBASLIK"/>
        <w:spacing w:before="57" w:line="240" w:lineRule="exact"/>
        <w:jc w:val="left"/>
        <w:rPr>
          <w:rFonts w:ascii="Times New Roman" w:hAnsi="Times New Roman"/>
          <w:b w:val="0"/>
          <w:sz w:val="24"/>
          <w:szCs w:val="24"/>
          <w:lang w:val="tr-TR"/>
        </w:rPr>
      </w:pPr>
    </w:p>
    <w:p w:rsidR="003A36DA" w:rsidRPr="000F79B8" w:rsidRDefault="003A36DA" w:rsidP="003A36DA">
      <w:pPr>
        <w:pStyle w:val="ALTBASLIK"/>
        <w:spacing w:before="57" w:line="240" w:lineRule="exact"/>
        <w:jc w:val="left"/>
        <w:rPr>
          <w:rFonts w:ascii="Times New Roman" w:hAnsi="Times New Roman"/>
          <w:b w:val="0"/>
          <w:sz w:val="24"/>
          <w:szCs w:val="24"/>
          <w:lang w:val="tr-TR"/>
        </w:rPr>
      </w:pPr>
    </w:p>
    <w:p w:rsidR="003A36DA" w:rsidRPr="000F79B8" w:rsidRDefault="003A36DA" w:rsidP="003A36DA">
      <w:pPr>
        <w:pStyle w:val="ALTBASLIK"/>
        <w:spacing w:before="57" w:line="240" w:lineRule="exact"/>
        <w:jc w:val="left"/>
        <w:rPr>
          <w:rFonts w:ascii="Times New Roman" w:hAnsi="Times New Roman"/>
          <w:b w:val="0"/>
          <w:sz w:val="24"/>
          <w:szCs w:val="24"/>
          <w:lang w:val="tr-TR"/>
        </w:rPr>
      </w:pPr>
    </w:p>
    <w:p w:rsidR="00A30151" w:rsidRPr="000F79B8" w:rsidRDefault="00A30151" w:rsidP="003A36DA">
      <w:pPr>
        <w:tabs>
          <w:tab w:val="left" w:pos="7290"/>
        </w:tabs>
        <w:jc w:val="right"/>
        <w:rPr>
          <w:b/>
        </w:rPr>
      </w:pPr>
    </w:p>
    <w:p w:rsidR="003A36DA" w:rsidRPr="00A136E3" w:rsidRDefault="003A36DA" w:rsidP="003A36DA">
      <w:pPr>
        <w:tabs>
          <w:tab w:val="left" w:pos="7290"/>
        </w:tabs>
        <w:jc w:val="right"/>
      </w:pPr>
      <w:r w:rsidRPr="00A136E3">
        <w:t xml:space="preserve">                                                                                                  Dr…………………………</w:t>
      </w:r>
    </w:p>
    <w:p w:rsidR="003A36DA" w:rsidRPr="00A136E3" w:rsidRDefault="003A36DA" w:rsidP="003A36DA">
      <w:pPr>
        <w:pStyle w:val="ALTBASLIK"/>
        <w:spacing w:before="57" w:line="240" w:lineRule="exact"/>
        <w:jc w:val="both"/>
        <w:rPr>
          <w:rFonts w:ascii="Times New Roman" w:hAnsi="Times New Roman"/>
          <w:b w:val="0"/>
          <w:sz w:val="24"/>
          <w:szCs w:val="24"/>
          <w:lang w:val="tr-TR"/>
        </w:rPr>
      </w:pPr>
      <w:r w:rsidRPr="00A136E3">
        <w:rPr>
          <w:rFonts w:ascii="Times New Roman" w:hAnsi="Times New Roman"/>
          <w:b w:val="0"/>
          <w:sz w:val="24"/>
          <w:szCs w:val="24"/>
          <w:lang w:val="tr-TR"/>
        </w:rPr>
        <w:t>ADRES</w:t>
      </w:r>
      <w:r w:rsidRPr="00A136E3">
        <w:rPr>
          <w:rFonts w:ascii="Times New Roman" w:hAnsi="Times New Roman"/>
          <w:b w:val="0"/>
          <w:sz w:val="24"/>
          <w:szCs w:val="24"/>
          <w:lang w:val="tr-TR"/>
        </w:rPr>
        <w:tab/>
      </w:r>
      <w:r w:rsidRPr="00A136E3">
        <w:rPr>
          <w:rFonts w:ascii="Times New Roman" w:hAnsi="Times New Roman"/>
          <w:b w:val="0"/>
          <w:sz w:val="24"/>
          <w:szCs w:val="24"/>
          <w:lang w:val="tr-TR"/>
        </w:rPr>
        <w:tab/>
      </w:r>
      <w:r w:rsidRPr="00A136E3">
        <w:rPr>
          <w:rFonts w:ascii="Times New Roman" w:hAnsi="Times New Roman"/>
          <w:b w:val="0"/>
          <w:sz w:val="24"/>
          <w:szCs w:val="24"/>
          <w:lang w:val="tr-TR"/>
        </w:rPr>
        <w:tab/>
        <w:t xml:space="preserve">:      </w:t>
      </w:r>
    </w:p>
    <w:p w:rsidR="003A36DA" w:rsidRPr="00A136E3" w:rsidRDefault="003A36DA" w:rsidP="003A36DA">
      <w:pPr>
        <w:pStyle w:val="ALTBASLIK"/>
        <w:spacing w:before="57" w:line="240" w:lineRule="exact"/>
        <w:jc w:val="left"/>
        <w:rPr>
          <w:rFonts w:ascii="Times New Roman" w:hAnsi="Times New Roman"/>
          <w:b w:val="0"/>
          <w:sz w:val="24"/>
          <w:szCs w:val="24"/>
          <w:lang w:val="tr-TR"/>
        </w:rPr>
      </w:pPr>
    </w:p>
    <w:p w:rsidR="003A36DA" w:rsidRPr="000F79B8" w:rsidRDefault="003A36DA" w:rsidP="003A36DA">
      <w:pPr>
        <w:pStyle w:val="ALTBASLIK"/>
        <w:spacing w:before="57" w:line="240" w:lineRule="exact"/>
        <w:jc w:val="left"/>
        <w:rPr>
          <w:rFonts w:ascii="Times New Roman" w:hAnsi="Times New Roman"/>
          <w:b w:val="0"/>
          <w:sz w:val="24"/>
          <w:szCs w:val="24"/>
          <w:lang w:val="tr-TR"/>
        </w:rPr>
      </w:pPr>
      <w:r w:rsidRPr="000F79B8">
        <w:rPr>
          <w:rFonts w:ascii="Times New Roman" w:hAnsi="Times New Roman"/>
          <w:b w:val="0"/>
          <w:sz w:val="24"/>
          <w:szCs w:val="24"/>
          <w:lang w:val="tr-TR"/>
        </w:rPr>
        <w:t>Doğum tarihi(gün/ay/yıl)</w:t>
      </w:r>
      <w:r w:rsidRPr="000F79B8">
        <w:rPr>
          <w:rFonts w:ascii="Times New Roman" w:hAnsi="Times New Roman"/>
          <w:b w:val="0"/>
          <w:sz w:val="24"/>
          <w:szCs w:val="24"/>
          <w:lang w:val="tr-TR"/>
        </w:rPr>
        <w:tab/>
        <w:t>:</w:t>
      </w:r>
    </w:p>
    <w:p w:rsidR="003A36DA" w:rsidRPr="000F79B8" w:rsidRDefault="003A36DA" w:rsidP="003A36DA">
      <w:pPr>
        <w:pStyle w:val="ALTBASLIK"/>
        <w:spacing w:before="57" w:line="240" w:lineRule="exact"/>
        <w:jc w:val="left"/>
        <w:rPr>
          <w:rFonts w:ascii="Times New Roman" w:hAnsi="Times New Roman"/>
          <w:b w:val="0"/>
          <w:sz w:val="24"/>
          <w:szCs w:val="24"/>
          <w:lang w:val="tr-TR"/>
        </w:rPr>
      </w:pPr>
      <w:r w:rsidRPr="000F79B8">
        <w:rPr>
          <w:rFonts w:ascii="Times New Roman" w:hAnsi="Times New Roman"/>
          <w:b w:val="0"/>
          <w:sz w:val="24"/>
          <w:szCs w:val="24"/>
          <w:lang w:val="tr-TR"/>
        </w:rPr>
        <w:t>TC.Kimlik No</w:t>
      </w:r>
      <w:r w:rsidRPr="000F79B8">
        <w:rPr>
          <w:rFonts w:ascii="Times New Roman" w:hAnsi="Times New Roman"/>
          <w:b w:val="0"/>
          <w:sz w:val="24"/>
          <w:szCs w:val="24"/>
          <w:lang w:val="tr-TR"/>
        </w:rPr>
        <w:tab/>
      </w:r>
      <w:r w:rsidRPr="000F79B8">
        <w:rPr>
          <w:rFonts w:ascii="Times New Roman" w:hAnsi="Times New Roman"/>
          <w:b w:val="0"/>
          <w:sz w:val="24"/>
          <w:szCs w:val="24"/>
          <w:lang w:val="tr-TR"/>
        </w:rPr>
        <w:tab/>
        <w:t xml:space="preserve">:            </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Cep Tel</w:t>
      </w:r>
      <w:r w:rsidRPr="000F79B8">
        <w:rPr>
          <w:rFonts w:ascii="Times New Roman" w:hAnsi="Times New Roman"/>
          <w:b w:val="0"/>
          <w:sz w:val="24"/>
          <w:szCs w:val="24"/>
          <w:lang w:val="tr-TR"/>
        </w:rPr>
        <w:tab/>
      </w:r>
      <w:r w:rsidRPr="000F79B8">
        <w:rPr>
          <w:rFonts w:ascii="Times New Roman" w:hAnsi="Times New Roman"/>
          <w:b w:val="0"/>
          <w:sz w:val="24"/>
          <w:szCs w:val="24"/>
          <w:lang w:val="tr-TR"/>
        </w:rPr>
        <w:tab/>
      </w:r>
      <w:r w:rsidRPr="000F79B8">
        <w:rPr>
          <w:rFonts w:ascii="Times New Roman" w:hAnsi="Times New Roman"/>
          <w:b w:val="0"/>
          <w:sz w:val="24"/>
          <w:szCs w:val="24"/>
          <w:lang w:val="tr-TR"/>
        </w:rPr>
        <w:tab/>
        <w:t>:</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E-mail</w:t>
      </w:r>
      <w:r w:rsidRPr="000F79B8">
        <w:rPr>
          <w:rFonts w:ascii="Times New Roman" w:hAnsi="Times New Roman"/>
          <w:b w:val="0"/>
          <w:sz w:val="24"/>
          <w:szCs w:val="24"/>
          <w:lang w:val="tr-TR"/>
        </w:rPr>
        <w:tab/>
      </w:r>
      <w:r w:rsidRPr="000F79B8">
        <w:rPr>
          <w:rFonts w:ascii="Times New Roman" w:hAnsi="Times New Roman"/>
          <w:b w:val="0"/>
          <w:sz w:val="24"/>
          <w:szCs w:val="24"/>
          <w:lang w:val="tr-TR"/>
        </w:rPr>
        <w:tab/>
      </w:r>
      <w:r w:rsidRPr="000F79B8">
        <w:rPr>
          <w:rFonts w:ascii="Times New Roman" w:hAnsi="Times New Roman"/>
          <w:b w:val="0"/>
          <w:sz w:val="24"/>
          <w:szCs w:val="24"/>
          <w:lang w:val="tr-TR"/>
        </w:rPr>
        <w:tab/>
      </w:r>
      <w:r w:rsidRPr="000F79B8">
        <w:rPr>
          <w:rFonts w:ascii="Times New Roman" w:hAnsi="Times New Roman"/>
          <w:b w:val="0"/>
          <w:sz w:val="24"/>
          <w:szCs w:val="24"/>
          <w:lang w:val="tr-TR"/>
        </w:rPr>
        <w:tab/>
        <w:t>:</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Dip. No</w:t>
      </w:r>
      <w:r w:rsidRPr="000F79B8">
        <w:rPr>
          <w:rFonts w:ascii="Times New Roman" w:hAnsi="Times New Roman"/>
          <w:b w:val="0"/>
          <w:sz w:val="24"/>
          <w:szCs w:val="24"/>
          <w:lang w:val="tr-TR"/>
        </w:rPr>
        <w:tab/>
      </w:r>
      <w:r w:rsidRPr="000F79B8">
        <w:rPr>
          <w:rFonts w:ascii="Times New Roman" w:hAnsi="Times New Roman"/>
          <w:b w:val="0"/>
          <w:sz w:val="24"/>
          <w:szCs w:val="24"/>
          <w:lang w:val="tr-TR"/>
        </w:rPr>
        <w:tab/>
      </w:r>
      <w:r w:rsidRPr="000F79B8">
        <w:rPr>
          <w:rFonts w:ascii="Times New Roman" w:hAnsi="Times New Roman"/>
          <w:b w:val="0"/>
          <w:sz w:val="24"/>
          <w:szCs w:val="24"/>
          <w:lang w:val="tr-TR"/>
        </w:rPr>
        <w:tab/>
        <w:t>:</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Dip.Tes.No</w:t>
      </w:r>
      <w:r w:rsidRPr="000F79B8">
        <w:rPr>
          <w:rFonts w:ascii="Times New Roman" w:hAnsi="Times New Roman"/>
          <w:b w:val="0"/>
          <w:sz w:val="24"/>
          <w:szCs w:val="24"/>
          <w:lang w:val="tr-TR"/>
        </w:rPr>
        <w:tab/>
      </w:r>
      <w:r w:rsidRPr="000F79B8">
        <w:rPr>
          <w:rFonts w:ascii="Times New Roman" w:hAnsi="Times New Roman"/>
          <w:b w:val="0"/>
          <w:sz w:val="24"/>
          <w:szCs w:val="24"/>
          <w:lang w:val="tr-TR"/>
        </w:rPr>
        <w:tab/>
      </w:r>
      <w:r w:rsidRPr="000F79B8">
        <w:rPr>
          <w:rFonts w:ascii="Times New Roman" w:hAnsi="Times New Roman"/>
          <w:b w:val="0"/>
          <w:sz w:val="24"/>
          <w:szCs w:val="24"/>
          <w:lang w:val="tr-TR"/>
        </w:rPr>
        <w:tab/>
        <w:t>:</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Aile Hekimliği Sertifika No</w:t>
      </w:r>
      <w:r w:rsidRPr="000F79B8">
        <w:rPr>
          <w:rFonts w:ascii="Times New Roman" w:hAnsi="Times New Roman"/>
          <w:b w:val="0"/>
          <w:sz w:val="24"/>
          <w:szCs w:val="24"/>
          <w:lang w:val="tr-TR"/>
        </w:rPr>
        <w:tab/>
        <w:t>:</w:t>
      </w:r>
    </w:p>
    <w:p w:rsidR="003A36DA" w:rsidRPr="000F79B8" w:rsidRDefault="003A36DA" w:rsidP="003A36DA">
      <w:pPr>
        <w:pStyle w:val="ALTBASLIK"/>
        <w:spacing w:before="57" w:line="240" w:lineRule="exact"/>
        <w:jc w:val="both"/>
        <w:rPr>
          <w:rFonts w:ascii="Times New Roman" w:hAnsi="Times New Roman"/>
          <w:b w:val="0"/>
          <w:sz w:val="24"/>
          <w:szCs w:val="24"/>
          <w:lang w:val="tr-TR"/>
        </w:rPr>
      </w:pPr>
      <w:r w:rsidRPr="000F79B8">
        <w:rPr>
          <w:rFonts w:ascii="Times New Roman" w:hAnsi="Times New Roman"/>
          <w:b w:val="0"/>
          <w:sz w:val="24"/>
          <w:szCs w:val="24"/>
          <w:lang w:val="tr-TR"/>
        </w:rPr>
        <w:t>İlimizde Göreve Baş.Tarihi :</w:t>
      </w:r>
    </w:p>
    <w:p w:rsidR="003A36DA" w:rsidRPr="000F79B8" w:rsidRDefault="00AD65D1" w:rsidP="003A36DA">
      <w:pPr>
        <w:pStyle w:val="ALTBASLIK"/>
        <w:spacing w:before="57" w:line="240" w:lineRule="exact"/>
        <w:jc w:val="left"/>
        <w:rPr>
          <w:rFonts w:ascii="Times New Roman" w:hAnsi="Times New Roman"/>
          <w:b w:val="0"/>
          <w:sz w:val="24"/>
          <w:szCs w:val="24"/>
          <w:lang w:val="tr-TR"/>
        </w:rPr>
      </w:pPr>
      <w:r w:rsidRPr="000F79B8">
        <w:rPr>
          <w:rFonts w:ascii="Times New Roman" w:hAnsi="Times New Roman"/>
          <w:b w:val="0"/>
          <w:sz w:val="24"/>
          <w:szCs w:val="24"/>
          <w:lang w:val="tr-TR"/>
        </w:rPr>
        <w:t>Devlet Hizmet Yükümlülüğü Baş. Tarihi :</w:t>
      </w:r>
    </w:p>
    <w:p w:rsidR="003A36DA" w:rsidRPr="000F79B8" w:rsidRDefault="003A36DA" w:rsidP="003A36DA">
      <w:pPr>
        <w:pStyle w:val="ALTBASLIK"/>
        <w:spacing w:before="57" w:line="240" w:lineRule="exact"/>
        <w:jc w:val="left"/>
        <w:rPr>
          <w:rFonts w:ascii="Times New Roman" w:hAnsi="Times New Roman"/>
          <w:b w:val="0"/>
          <w:sz w:val="24"/>
          <w:szCs w:val="24"/>
          <w:lang w:val="tr-TR"/>
        </w:rPr>
      </w:pPr>
    </w:p>
    <w:p w:rsidR="00437BEA" w:rsidRPr="000F79B8" w:rsidRDefault="00437BEA" w:rsidP="003A36DA">
      <w:pPr>
        <w:pStyle w:val="ALTBASLIK"/>
        <w:spacing w:before="57" w:line="240" w:lineRule="exact"/>
        <w:jc w:val="left"/>
        <w:rPr>
          <w:rFonts w:ascii="Times New Roman" w:hAnsi="Times New Roman"/>
          <w:b w:val="0"/>
          <w:sz w:val="24"/>
          <w:szCs w:val="24"/>
          <w:lang w:val="tr-TR"/>
        </w:rPr>
      </w:pPr>
    </w:p>
    <w:p w:rsidR="003A36DA" w:rsidRPr="000F79B8" w:rsidRDefault="003A36DA" w:rsidP="003A36DA">
      <w:pPr>
        <w:pStyle w:val="ALTBASLIK"/>
        <w:spacing w:before="57" w:line="240" w:lineRule="exact"/>
        <w:jc w:val="left"/>
        <w:rPr>
          <w:rFonts w:ascii="Times New Roman" w:hAnsi="Times New Roman"/>
          <w:b w:val="0"/>
          <w:sz w:val="24"/>
          <w:szCs w:val="24"/>
          <w:lang w:val="tr-TR"/>
        </w:rPr>
      </w:pPr>
    </w:p>
    <w:p w:rsidR="00D31631" w:rsidRPr="000F79B8" w:rsidRDefault="00D31631" w:rsidP="003A36DA">
      <w:pPr>
        <w:pStyle w:val="ALTBASLIK"/>
        <w:spacing w:before="57" w:line="240" w:lineRule="exact"/>
        <w:jc w:val="left"/>
        <w:rPr>
          <w:rFonts w:ascii="Times New Roman" w:hAnsi="Times New Roman"/>
          <w:b w:val="0"/>
          <w:sz w:val="24"/>
          <w:szCs w:val="24"/>
          <w:lang w:val="tr-TR"/>
        </w:rPr>
      </w:pPr>
    </w:p>
    <w:p w:rsidR="00DE7B19" w:rsidRPr="000F79B8" w:rsidRDefault="00DE7B19" w:rsidP="003A36DA">
      <w:pPr>
        <w:pStyle w:val="ALTBASLIK"/>
        <w:spacing w:before="57" w:line="240" w:lineRule="exact"/>
        <w:jc w:val="left"/>
        <w:rPr>
          <w:rFonts w:ascii="Times New Roman" w:hAnsi="Times New Roman"/>
          <w:b w:val="0"/>
          <w:sz w:val="24"/>
          <w:szCs w:val="24"/>
          <w:lang w:val="tr-TR"/>
        </w:rPr>
      </w:pPr>
    </w:p>
    <w:p w:rsidR="000F79B8" w:rsidRPr="000F79B8" w:rsidRDefault="000F79B8" w:rsidP="003A36DA">
      <w:pPr>
        <w:pStyle w:val="ALTBASLIK"/>
        <w:spacing w:before="57" w:line="240" w:lineRule="exact"/>
        <w:jc w:val="left"/>
        <w:rPr>
          <w:rFonts w:ascii="Times New Roman" w:hAnsi="Times New Roman"/>
          <w:b w:val="0"/>
          <w:sz w:val="24"/>
          <w:szCs w:val="24"/>
          <w:lang w:val="tr-TR"/>
        </w:rPr>
      </w:pPr>
    </w:p>
    <w:p w:rsidR="0040311F" w:rsidRPr="000F79B8" w:rsidRDefault="0040311F" w:rsidP="0040311F">
      <w:pPr>
        <w:tabs>
          <w:tab w:val="left" w:pos="0"/>
        </w:tabs>
        <w:jc w:val="both"/>
      </w:pPr>
    </w:p>
    <w:p w:rsidR="0040311F" w:rsidRPr="000F79B8" w:rsidRDefault="0040311F" w:rsidP="0040311F">
      <w:pPr>
        <w:tabs>
          <w:tab w:val="left" w:pos="0"/>
        </w:tabs>
        <w:jc w:val="both"/>
        <w:rPr>
          <w:u w:val="single"/>
        </w:rPr>
      </w:pPr>
      <w:r w:rsidRPr="000F79B8">
        <w:rPr>
          <w:u w:val="single"/>
        </w:rPr>
        <w:t>EKLER:</w:t>
      </w:r>
    </w:p>
    <w:p w:rsidR="003A36DA" w:rsidRPr="000F79B8" w:rsidRDefault="003A36DA" w:rsidP="00CC2773">
      <w:pPr>
        <w:pStyle w:val="ALTBASLIK"/>
        <w:spacing w:before="57" w:line="240" w:lineRule="exact"/>
        <w:jc w:val="both"/>
        <w:rPr>
          <w:rFonts w:ascii="Times New Roman" w:hAnsi="Times New Roman"/>
          <w:b w:val="0"/>
          <w:sz w:val="24"/>
          <w:szCs w:val="24"/>
          <w:lang w:val="tr-TR"/>
        </w:rPr>
      </w:pPr>
      <w:r w:rsidRPr="000F79B8">
        <w:rPr>
          <w:rFonts w:ascii="Times New Roman" w:hAnsi="Times New Roman"/>
          <w:sz w:val="24"/>
          <w:szCs w:val="24"/>
          <w:lang w:val="tr-TR"/>
        </w:rPr>
        <w:t>1)</w:t>
      </w:r>
      <w:r w:rsidR="008B7E60" w:rsidRPr="000F79B8">
        <w:rPr>
          <w:rFonts w:ascii="Times New Roman" w:hAnsi="Times New Roman"/>
          <w:sz w:val="24"/>
          <w:szCs w:val="24"/>
          <w:lang w:val="tr-TR"/>
        </w:rPr>
        <w:t xml:space="preserve"> </w:t>
      </w:r>
      <w:r w:rsidRPr="000F79B8">
        <w:rPr>
          <w:rFonts w:ascii="Times New Roman" w:hAnsi="Times New Roman"/>
          <w:b w:val="0"/>
          <w:sz w:val="24"/>
          <w:szCs w:val="24"/>
          <w:lang w:val="tr-TR"/>
        </w:rPr>
        <w:t>Aile hekimliği 1. Aşama Uyum Eğitimi Sertifikasının onaylı örneği</w:t>
      </w:r>
      <w:r w:rsidR="00E82EE2" w:rsidRPr="000F79B8">
        <w:rPr>
          <w:rFonts w:ascii="Times New Roman" w:hAnsi="Times New Roman"/>
          <w:b w:val="0"/>
          <w:sz w:val="24"/>
          <w:szCs w:val="24"/>
          <w:lang w:val="tr-TR"/>
        </w:rPr>
        <w:t xml:space="preserve"> </w:t>
      </w:r>
      <w:r w:rsidRPr="000F79B8">
        <w:rPr>
          <w:rFonts w:ascii="Times New Roman" w:hAnsi="Times New Roman"/>
          <w:b w:val="0"/>
          <w:sz w:val="24"/>
          <w:szCs w:val="24"/>
          <w:lang w:val="tr-TR"/>
        </w:rPr>
        <w:t>(25.12.2006 tarihinden sonra ilimize atanan ve bu tarihten sonra göreve başlayan uzman tabip/tabiplerden Aile Hekimliği 1. Aşama Uyum Eğitimi sertifikası aranmayacak)</w:t>
      </w:r>
    </w:p>
    <w:p w:rsidR="00CC2773" w:rsidRPr="000F79B8" w:rsidRDefault="00CC2773" w:rsidP="003A36DA">
      <w:pPr>
        <w:pStyle w:val="ALTBASLIK"/>
        <w:spacing w:before="57" w:line="240" w:lineRule="exact"/>
        <w:jc w:val="left"/>
        <w:rPr>
          <w:rFonts w:ascii="Times New Roman" w:hAnsi="Times New Roman"/>
          <w:sz w:val="24"/>
          <w:szCs w:val="24"/>
          <w:lang w:val="tr-TR"/>
        </w:rPr>
      </w:pPr>
    </w:p>
    <w:p w:rsidR="003A36DA" w:rsidRPr="00366804" w:rsidRDefault="003A36DA" w:rsidP="0043249E">
      <w:pPr>
        <w:pStyle w:val="ALTBASLIK"/>
        <w:spacing w:before="57" w:line="240" w:lineRule="exact"/>
        <w:jc w:val="both"/>
        <w:rPr>
          <w:rFonts w:ascii="Times New Roman" w:hAnsi="Times New Roman"/>
          <w:sz w:val="22"/>
          <w:szCs w:val="22"/>
          <w:lang w:val="tr-TR"/>
        </w:rPr>
      </w:pPr>
      <w:r w:rsidRPr="000F79B8">
        <w:rPr>
          <w:rFonts w:ascii="Times New Roman" w:hAnsi="Times New Roman"/>
          <w:sz w:val="24"/>
          <w:szCs w:val="24"/>
          <w:lang w:val="tr-TR"/>
        </w:rPr>
        <w:t>2)</w:t>
      </w:r>
      <w:r w:rsidR="00542AE4" w:rsidRPr="000F79B8">
        <w:rPr>
          <w:rFonts w:ascii="Times New Roman" w:hAnsi="Times New Roman"/>
          <w:b w:val="0"/>
          <w:sz w:val="24"/>
          <w:szCs w:val="24"/>
          <w:lang w:val="tr-TR"/>
        </w:rPr>
        <w:t>Sağlık Bakanlığı Kiş</w:t>
      </w:r>
      <w:r w:rsidR="00F44183" w:rsidRPr="000F79B8">
        <w:rPr>
          <w:rFonts w:ascii="Times New Roman" w:hAnsi="Times New Roman"/>
          <w:b w:val="0"/>
          <w:sz w:val="24"/>
          <w:szCs w:val="24"/>
          <w:lang w:val="tr-TR"/>
        </w:rPr>
        <w:t>i</w:t>
      </w:r>
      <w:r w:rsidR="00542AE4" w:rsidRPr="000F79B8">
        <w:rPr>
          <w:rFonts w:ascii="Times New Roman" w:hAnsi="Times New Roman"/>
          <w:b w:val="0"/>
          <w:sz w:val="24"/>
          <w:szCs w:val="24"/>
          <w:lang w:val="tr-TR"/>
        </w:rPr>
        <w:t>sel Veri Bankası’ndan (SBU</w:t>
      </w:r>
      <w:r w:rsidR="004D1BE0" w:rsidRPr="000F79B8">
        <w:rPr>
          <w:rFonts w:ascii="Times New Roman" w:hAnsi="Times New Roman"/>
          <w:b w:val="0"/>
          <w:sz w:val="24"/>
          <w:szCs w:val="24"/>
          <w:lang w:val="tr-TR"/>
        </w:rPr>
        <w:t>-</w:t>
      </w:r>
      <w:r w:rsidR="00542AE4" w:rsidRPr="000F79B8">
        <w:rPr>
          <w:rFonts w:ascii="Times New Roman" w:hAnsi="Times New Roman"/>
          <w:b w:val="0"/>
          <w:sz w:val="24"/>
          <w:szCs w:val="24"/>
          <w:lang w:val="tr-TR"/>
        </w:rPr>
        <w:t xml:space="preserve">2) </w:t>
      </w:r>
      <w:r w:rsidRPr="000F79B8">
        <w:rPr>
          <w:rFonts w:ascii="Times New Roman" w:hAnsi="Times New Roman"/>
          <w:b w:val="0"/>
          <w:sz w:val="24"/>
          <w:szCs w:val="24"/>
          <w:lang w:val="tr-TR"/>
        </w:rPr>
        <w:t>alınan</w:t>
      </w:r>
      <w:r w:rsidR="008B7E60" w:rsidRPr="000F79B8">
        <w:rPr>
          <w:rFonts w:ascii="Times New Roman" w:hAnsi="Times New Roman"/>
          <w:b w:val="0"/>
          <w:sz w:val="24"/>
          <w:szCs w:val="24"/>
          <w:lang w:val="tr-TR"/>
        </w:rPr>
        <w:t xml:space="preserve"> </w:t>
      </w:r>
      <w:r w:rsidR="00207366">
        <w:rPr>
          <w:rFonts w:ascii="Times New Roman" w:hAnsi="Times New Roman"/>
          <w:sz w:val="24"/>
          <w:szCs w:val="24"/>
          <w:lang w:val="tr-TR"/>
        </w:rPr>
        <w:t>Ocak 2018</w:t>
      </w:r>
      <w:r w:rsidR="00CB5D59">
        <w:rPr>
          <w:rFonts w:ascii="Times New Roman" w:hAnsi="Times New Roman"/>
          <w:sz w:val="24"/>
          <w:szCs w:val="24"/>
          <w:lang w:val="tr-TR"/>
        </w:rPr>
        <w:t>’</w:t>
      </w:r>
      <w:r w:rsidR="008152EC" w:rsidRPr="000F79B8">
        <w:rPr>
          <w:rFonts w:ascii="Times New Roman" w:hAnsi="Times New Roman"/>
          <w:sz w:val="24"/>
          <w:szCs w:val="24"/>
          <w:lang w:val="tr-TR"/>
        </w:rPr>
        <w:t xml:space="preserve">e </w:t>
      </w:r>
      <w:r w:rsidR="00206199" w:rsidRPr="000F79B8">
        <w:rPr>
          <w:rFonts w:ascii="Times New Roman" w:hAnsi="Times New Roman"/>
          <w:sz w:val="24"/>
          <w:szCs w:val="24"/>
          <w:lang w:val="tr-TR"/>
        </w:rPr>
        <w:t xml:space="preserve">ait </w:t>
      </w:r>
      <w:r w:rsidRPr="000F79B8">
        <w:rPr>
          <w:rFonts w:ascii="Times New Roman" w:hAnsi="Times New Roman"/>
          <w:sz w:val="24"/>
          <w:szCs w:val="24"/>
          <w:lang w:val="tr-TR"/>
        </w:rPr>
        <w:t xml:space="preserve"> Detaylı</w:t>
      </w:r>
      <w:r w:rsidR="00E82EE2" w:rsidRPr="000F79B8">
        <w:rPr>
          <w:rFonts w:ascii="Times New Roman" w:hAnsi="Times New Roman"/>
          <w:sz w:val="24"/>
          <w:szCs w:val="24"/>
          <w:lang w:val="tr-TR"/>
        </w:rPr>
        <w:t xml:space="preserve"> </w:t>
      </w:r>
      <w:r w:rsidRPr="000F79B8">
        <w:rPr>
          <w:rFonts w:ascii="Times New Roman" w:hAnsi="Times New Roman"/>
          <w:sz w:val="24"/>
          <w:szCs w:val="24"/>
          <w:lang w:val="tr-TR"/>
        </w:rPr>
        <w:t>Hizmet Puan Belgesi (Bu belgede puanlarını kabul ettiklerini gösterir imzaları olacaktı</w:t>
      </w:r>
      <w:r w:rsidRPr="00366804">
        <w:rPr>
          <w:rFonts w:ascii="Times New Roman" w:hAnsi="Times New Roman"/>
          <w:sz w:val="22"/>
          <w:szCs w:val="22"/>
          <w:lang w:val="tr-TR"/>
        </w:rPr>
        <w:t>r.)</w:t>
      </w:r>
    </w:p>
    <w:sectPr w:rsidR="003A36DA" w:rsidRPr="00366804" w:rsidSect="004F1605">
      <w:pgSz w:w="11910" w:h="16840"/>
      <w:pgMar w:top="618" w:right="711" w:bottom="403" w:left="79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14" w:rsidRDefault="00677814" w:rsidP="00A304B1">
      <w:r>
        <w:separator/>
      </w:r>
    </w:p>
  </w:endnote>
  <w:endnote w:type="continuationSeparator" w:id="0">
    <w:p w:rsidR="00677814" w:rsidRDefault="00677814" w:rsidP="00A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14" w:rsidRDefault="00677814" w:rsidP="00A304B1">
      <w:r>
        <w:separator/>
      </w:r>
    </w:p>
  </w:footnote>
  <w:footnote w:type="continuationSeparator" w:id="0">
    <w:p w:rsidR="00677814" w:rsidRDefault="00677814" w:rsidP="00A3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3E"/>
    <w:multiLevelType w:val="hybridMultilevel"/>
    <w:tmpl w:val="22324E78"/>
    <w:lvl w:ilvl="0" w:tplc="AD86995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F2EF5"/>
    <w:multiLevelType w:val="hybridMultilevel"/>
    <w:tmpl w:val="6B066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E66891"/>
    <w:multiLevelType w:val="hybridMultilevel"/>
    <w:tmpl w:val="F0462E3E"/>
    <w:lvl w:ilvl="0" w:tplc="8E4EA8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8C6A07"/>
    <w:multiLevelType w:val="hybridMultilevel"/>
    <w:tmpl w:val="D2685ADA"/>
    <w:lvl w:ilvl="0" w:tplc="F93647B4">
      <w:start w:val="8"/>
      <w:numFmt w:val="decimal"/>
      <w:lvlText w:val="%1."/>
      <w:lvlJc w:val="left"/>
      <w:pPr>
        <w:ind w:left="333" w:hanging="142"/>
      </w:pPr>
      <w:rPr>
        <w:rFonts w:hint="default"/>
        <w:spacing w:val="1"/>
        <w:w w:val="100"/>
      </w:rPr>
    </w:lvl>
    <w:lvl w:ilvl="1" w:tplc="51BE6976">
      <w:numFmt w:val="bullet"/>
      <w:lvlText w:val="•"/>
      <w:lvlJc w:val="left"/>
      <w:pPr>
        <w:ind w:left="5740" w:hanging="142"/>
      </w:pPr>
      <w:rPr>
        <w:rFonts w:hint="default"/>
      </w:rPr>
    </w:lvl>
    <w:lvl w:ilvl="2" w:tplc="403CCB4E">
      <w:numFmt w:val="bullet"/>
      <w:lvlText w:val="•"/>
      <w:lvlJc w:val="left"/>
      <w:pPr>
        <w:ind w:left="5842" w:hanging="142"/>
      </w:pPr>
      <w:rPr>
        <w:rFonts w:hint="default"/>
      </w:rPr>
    </w:lvl>
    <w:lvl w:ilvl="3" w:tplc="0F8A9D74">
      <w:numFmt w:val="bullet"/>
      <w:lvlText w:val="•"/>
      <w:lvlJc w:val="left"/>
      <w:pPr>
        <w:ind w:left="5945" w:hanging="142"/>
      </w:pPr>
      <w:rPr>
        <w:rFonts w:hint="default"/>
      </w:rPr>
    </w:lvl>
    <w:lvl w:ilvl="4" w:tplc="1772D33A">
      <w:numFmt w:val="bullet"/>
      <w:lvlText w:val="•"/>
      <w:lvlJc w:val="left"/>
      <w:pPr>
        <w:ind w:left="6047" w:hanging="142"/>
      </w:pPr>
      <w:rPr>
        <w:rFonts w:hint="default"/>
      </w:rPr>
    </w:lvl>
    <w:lvl w:ilvl="5" w:tplc="F1BC45DA">
      <w:numFmt w:val="bullet"/>
      <w:lvlText w:val="•"/>
      <w:lvlJc w:val="left"/>
      <w:pPr>
        <w:ind w:left="6150" w:hanging="142"/>
      </w:pPr>
      <w:rPr>
        <w:rFonts w:hint="default"/>
      </w:rPr>
    </w:lvl>
    <w:lvl w:ilvl="6" w:tplc="0BE6D6AC">
      <w:numFmt w:val="bullet"/>
      <w:lvlText w:val="•"/>
      <w:lvlJc w:val="left"/>
      <w:pPr>
        <w:ind w:left="6252" w:hanging="142"/>
      </w:pPr>
      <w:rPr>
        <w:rFonts w:hint="default"/>
      </w:rPr>
    </w:lvl>
    <w:lvl w:ilvl="7" w:tplc="0D84DB10">
      <w:numFmt w:val="bullet"/>
      <w:lvlText w:val="•"/>
      <w:lvlJc w:val="left"/>
      <w:pPr>
        <w:ind w:left="6355" w:hanging="142"/>
      </w:pPr>
      <w:rPr>
        <w:rFonts w:hint="default"/>
      </w:rPr>
    </w:lvl>
    <w:lvl w:ilvl="8" w:tplc="A6A23B84">
      <w:numFmt w:val="bullet"/>
      <w:lvlText w:val="•"/>
      <w:lvlJc w:val="left"/>
      <w:pPr>
        <w:ind w:left="6457" w:hanging="142"/>
      </w:pPr>
      <w:rPr>
        <w:rFonts w:hint="default"/>
      </w:rPr>
    </w:lvl>
  </w:abstractNum>
  <w:abstractNum w:abstractNumId="4" w15:restartNumberingAfterBreak="0">
    <w:nsid w:val="11D30DDD"/>
    <w:multiLevelType w:val="hybridMultilevel"/>
    <w:tmpl w:val="99A4AD5C"/>
    <w:lvl w:ilvl="0" w:tplc="3A66C3F4">
      <w:start w:val="1"/>
      <w:numFmt w:val="decimal"/>
      <w:lvlText w:val="(%1)"/>
      <w:lvlJc w:val="left"/>
      <w:pPr>
        <w:ind w:left="502" w:hanging="360"/>
      </w:pPr>
      <w:rPr>
        <w:rFonts w:hint="default"/>
        <w:color w:val="FF0000"/>
        <w:sz w:val="18"/>
        <w:szCs w:val="18"/>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5" w15:restartNumberingAfterBreak="0">
    <w:nsid w:val="15B44D29"/>
    <w:multiLevelType w:val="hybridMultilevel"/>
    <w:tmpl w:val="813E90E8"/>
    <w:lvl w:ilvl="0" w:tplc="8F46EA06">
      <w:start w:val="1"/>
      <w:numFmt w:val="decimal"/>
      <w:lvlText w:val="(%1)"/>
      <w:lvlJc w:val="left"/>
      <w:pPr>
        <w:ind w:left="502" w:hanging="360"/>
      </w:pPr>
      <w:rPr>
        <w:rFonts w:hint="default"/>
        <w:color w:val="FF0000"/>
        <w:sz w:val="18"/>
        <w:szCs w:val="18"/>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6" w15:restartNumberingAfterBreak="0">
    <w:nsid w:val="16F020C3"/>
    <w:multiLevelType w:val="hybridMultilevel"/>
    <w:tmpl w:val="FCC0E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16000"/>
    <w:multiLevelType w:val="hybridMultilevel"/>
    <w:tmpl w:val="22324E78"/>
    <w:lvl w:ilvl="0" w:tplc="AD86995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207685"/>
    <w:multiLevelType w:val="hybridMultilevel"/>
    <w:tmpl w:val="423A006A"/>
    <w:lvl w:ilvl="0" w:tplc="48764F44">
      <w:start w:val="1"/>
      <w:numFmt w:val="decimal"/>
      <w:lvlText w:val="(%1)"/>
      <w:lvlJc w:val="left"/>
      <w:pPr>
        <w:ind w:left="502" w:hanging="360"/>
      </w:pPr>
      <w:rPr>
        <w:rFonts w:hint="default"/>
        <w:color w:val="FF0000"/>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9" w15:restartNumberingAfterBreak="0">
    <w:nsid w:val="457F5287"/>
    <w:multiLevelType w:val="multilevel"/>
    <w:tmpl w:val="903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E68BB"/>
    <w:multiLevelType w:val="hybridMultilevel"/>
    <w:tmpl w:val="112E83AE"/>
    <w:lvl w:ilvl="0" w:tplc="35B241AE">
      <w:start w:val="1"/>
      <w:numFmt w:val="decimal"/>
      <w:lvlText w:val="%1."/>
      <w:lvlJc w:val="left"/>
      <w:pPr>
        <w:ind w:left="333" w:hanging="142"/>
      </w:pPr>
      <w:rPr>
        <w:rFonts w:ascii="Times New Roman" w:eastAsia="Times New Roman" w:hAnsi="Times New Roman" w:cs="Times New Roman" w:hint="default"/>
        <w:spacing w:val="1"/>
        <w:w w:val="100"/>
        <w:sz w:val="18"/>
        <w:szCs w:val="18"/>
      </w:rPr>
    </w:lvl>
    <w:lvl w:ilvl="1" w:tplc="3F76EFF4">
      <w:numFmt w:val="bullet"/>
      <w:lvlText w:val="•"/>
      <w:lvlJc w:val="left"/>
      <w:pPr>
        <w:ind w:left="1336" w:hanging="142"/>
      </w:pPr>
      <w:rPr>
        <w:rFonts w:hint="default"/>
      </w:rPr>
    </w:lvl>
    <w:lvl w:ilvl="2" w:tplc="2070C072">
      <w:numFmt w:val="bullet"/>
      <w:lvlText w:val="•"/>
      <w:lvlJc w:val="left"/>
      <w:pPr>
        <w:ind w:left="2332" w:hanging="142"/>
      </w:pPr>
      <w:rPr>
        <w:rFonts w:hint="default"/>
      </w:rPr>
    </w:lvl>
    <w:lvl w:ilvl="3" w:tplc="5F98D748">
      <w:numFmt w:val="bullet"/>
      <w:lvlText w:val="•"/>
      <w:lvlJc w:val="left"/>
      <w:pPr>
        <w:ind w:left="3329" w:hanging="142"/>
      </w:pPr>
      <w:rPr>
        <w:rFonts w:hint="default"/>
      </w:rPr>
    </w:lvl>
    <w:lvl w:ilvl="4" w:tplc="712C44AA">
      <w:numFmt w:val="bullet"/>
      <w:lvlText w:val="•"/>
      <w:lvlJc w:val="left"/>
      <w:pPr>
        <w:ind w:left="4325" w:hanging="142"/>
      </w:pPr>
      <w:rPr>
        <w:rFonts w:hint="default"/>
      </w:rPr>
    </w:lvl>
    <w:lvl w:ilvl="5" w:tplc="A4783D44">
      <w:numFmt w:val="bullet"/>
      <w:lvlText w:val="•"/>
      <w:lvlJc w:val="left"/>
      <w:pPr>
        <w:ind w:left="5322" w:hanging="142"/>
      </w:pPr>
      <w:rPr>
        <w:rFonts w:hint="default"/>
      </w:rPr>
    </w:lvl>
    <w:lvl w:ilvl="6" w:tplc="E1A2B994">
      <w:numFmt w:val="bullet"/>
      <w:lvlText w:val="•"/>
      <w:lvlJc w:val="left"/>
      <w:pPr>
        <w:ind w:left="6318" w:hanging="142"/>
      </w:pPr>
      <w:rPr>
        <w:rFonts w:hint="default"/>
      </w:rPr>
    </w:lvl>
    <w:lvl w:ilvl="7" w:tplc="0F28AEBC">
      <w:numFmt w:val="bullet"/>
      <w:lvlText w:val="•"/>
      <w:lvlJc w:val="left"/>
      <w:pPr>
        <w:ind w:left="7314" w:hanging="142"/>
      </w:pPr>
      <w:rPr>
        <w:rFonts w:hint="default"/>
      </w:rPr>
    </w:lvl>
    <w:lvl w:ilvl="8" w:tplc="1796543C">
      <w:numFmt w:val="bullet"/>
      <w:lvlText w:val="•"/>
      <w:lvlJc w:val="left"/>
      <w:pPr>
        <w:ind w:left="8311" w:hanging="142"/>
      </w:pPr>
      <w:rPr>
        <w:rFonts w:hint="default"/>
      </w:rPr>
    </w:lvl>
  </w:abstractNum>
  <w:abstractNum w:abstractNumId="11" w15:restartNumberingAfterBreak="0">
    <w:nsid w:val="4DC379A3"/>
    <w:multiLevelType w:val="hybridMultilevel"/>
    <w:tmpl w:val="51A6D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1123B6"/>
    <w:multiLevelType w:val="hybridMultilevel"/>
    <w:tmpl w:val="58E01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66285D"/>
    <w:multiLevelType w:val="hybridMultilevel"/>
    <w:tmpl w:val="4EB27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793053"/>
    <w:multiLevelType w:val="hybridMultilevel"/>
    <w:tmpl w:val="4BCC5E7E"/>
    <w:lvl w:ilvl="0" w:tplc="74C400E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11"/>
  </w:num>
  <w:num w:numId="8">
    <w:abstractNumId w:val="1"/>
  </w:num>
  <w:num w:numId="9">
    <w:abstractNumId w:val="8"/>
  </w:num>
  <w:num w:numId="10">
    <w:abstractNumId w:val="3"/>
  </w:num>
  <w:num w:numId="11">
    <w:abstractNumId w:val="10"/>
  </w:num>
  <w:num w:numId="12">
    <w:abstractNumId w:val="12"/>
  </w:num>
  <w:num w:numId="13">
    <w:abstractNumId w:val="13"/>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39CA"/>
    <w:rsid w:val="00000077"/>
    <w:rsid w:val="000002B4"/>
    <w:rsid w:val="00000536"/>
    <w:rsid w:val="00000C90"/>
    <w:rsid w:val="00001113"/>
    <w:rsid w:val="0000268D"/>
    <w:rsid w:val="00002A22"/>
    <w:rsid w:val="000036B7"/>
    <w:rsid w:val="00004A8A"/>
    <w:rsid w:val="000104FF"/>
    <w:rsid w:val="00010A5A"/>
    <w:rsid w:val="00011D4B"/>
    <w:rsid w:val="0001349E"/>
    <w:rsid w:val="00015790"/>
    <w:rsid w:val="00017AF1"/>
    <w:rsid w:val="00017CC3"/>
    <w:rsid w:val="00017D80"/>
    <w:rsid w:val="000201FF"/>
    <w:rsid w:val="0002025D"/>
    <w:rsid w:val="00020F3B"/>
    <w:rsid w:val="00022701"/>
    <w:rsid w:val="000228D5"/>
    <w:rsid w:val="00022BD9"/>
    <w:rsid w:val="00022E44"/>
    <w:rsid w:val="00022E5E"/>
    <w:rsid w:val="00023327"/>
    <w:rsid w:val="00025B1E"/>
    <w:rsid w:val="0002689E"/>
    <w:rsid w:val="000271D6"/>
    <w:rsid w:val="00027959"/>
    <w:rsid w:val="0003090D"/>
    <w:rsid w:val="00030E3F"/>
    <w:rsid w:val="00031C2C"/>
    <w:rsid w:val="00031CE6"/>
    <w:rsid w:val="000323FF"/>
    <w:rsid w:val="000332F9"/>
    <w:rsid w:val="00033687"/>
    <w:rsid w:val="000341DE"/>
    <w:rsid w:val="000352A4"/>
    <w:rsid w:val="00036179"/>
    <w:rsid w:val="00036E36"/>
    <w:rsid w:val="00037904"/>
    <w:rsid w:val="00040853"/>
    <w:rsid w:val="00040ECE"/>
    <w:rsid w:val="00041CD2"/>
    <w:rsid w:val="00041CD6"/>
    <w:rsid w:val="00042457"/>
    <w:rsid w:val="000429BD"/>
    <w:rsid w:val="00042B60"/>
    <w:rsid w:val="00044160"/>
    <w:rsid w:val="00044527"/>
    <w:rsid w:val="00044825"/>
    <w:rsid w:val="0004652A"/>
    <w:rsid w:val="00046784"/>
    <w:rsid w:val="00047242"/>
    <w:rsid w:val="00047265"/>
    <w:rsid w:val="00047D81"/>
    <w:rsid w:val="00047F80"/>
    <w:rsid w:val="00050793"/>
    <w:rsid w:val="000508E8"/>
    <w:rsid w:val="00050A06"/>
    <w:rsid w:val="0005115A"/>
    <w:rsid w:val="000532D6"/>
    <w:rsid w:val="0005379E"/>
    <w:rsid w:val="00053EFF"/>
    <w:rsid w:val="0005595B"/>
    <w:rsid w:val="000565C9"/>
    <w:rsid w:val="00056961"/>
    <w:rsid w:val="00060493"/>
    <w:rsid w:val="00060522"/>
    <w:rsid w:val="00062F1A"/>
    <w:rsid w:val="0006355E"/>
    <w:rsid w:val="00063DF0"/>
    <w:rsid w:val="00063F76"/>
    <w:rsid w:val="00064F0B"/>
    <w:rsid w:val="00065D8F"/>
    <w:rsid w:val="00066577"/>
    <w:rsid w:val="0006657A"/>
    <w:rsid w:val="00070666"/>
    <w:rsid w:val="000709CF"/>
    <w:rsid w:val="00070C2F"/>
    <w:rsid w:val="00072941"/>
    <w:rsid w:val="0007299A"/>
    <w:rsid w:val="00072F77"/>
    <w:rsid w:val="000741AE"/>
    <w:rsid w:val="00074498"/>
    <w:rsid w:val="00075D4E"/>
    <w:rsid w:val="00075F16"/>
    <w:rsid w:val="00076D66"/>
    <w:rsid w:val="00077FA3"/>
    <w:rsid w:val="000801B9"/>
    <w:rsid w:val="0008102E"/>
    <w:rsid w:val="00083025"/>
    <w:rsid w:val="00083262"/>
    <w:rsid w:val="000832D1"/>
    <w:rsid w:val="00083DB0"/>
    <w:rsid w:val="00084485"/>
    <w:rsid w:val="00084E0A"/>
    <w:rsid w:val="00085110"/>
    <w:rsid w:val="000860B2"/>
    <w:rsid w:val="000869D8"/>
    <w:rsid w:val="00086E10"/>
    <w:rsid w:val="00087C53"/>
    <w:rsid w:val="00090836"/>
    <w:rsid w:val="000922A3"/>
    <w:rsid w:val="00092508"/>
    <w:rsid w:val="00093B53"/>
    <w:rsid w:val="0009481F"/>
    <w:rsid w:val="0009539C"/>
    <w:rsid w:val="00096061"/>
    <w:rsid w:val="00097113"/>
    <w:rsid w:val="000A0273"/>
    <w:rsid w:val="000A183C"/>
    <w:rsid w:val="000A1D28"/>
    <w:rsid w:val="000A29A4"/>
    <w:rsid w:val="000A483C"/>
    <w:rsid w:val="000A5B7D"/>
    <w:rsid w:val="000B0203"/>
    <w:rsid w:val="000B0899"/>
    <w:rsid w:val="000B0D65"/>
    <w:rsid w:val="000B1FCD"/>
    <w:rsid w:val="000B21CE"/>
    <w:rsid w:val="000B2216"/>
    <w:rsid w:val="000B2DCC"/>
    <w:rsid w:val="000B3718"/>
    <w:rsid w:val="000B3976"/>
    <w:rsid w:val="000B502F"/>
    <w:rsid w:val="000B5399"/>
    <w:rsid w:val="000B68A0"/>
    <w:rsid w:val="000B690D"/>
    <w:rsid w:val="000B69CB"/>
    <w:rsid w:val="000B74EA"/>
    <w:rsid w:val="000C06F2"/>
    <w:rsid w:val="000C1323"/>
    <w:rsid w:val="000C1703"/>
    <w:rsid w:val="000C22F5"/>
    <w:rsid w:val="000C31BD"/>
    <w:rsid w:val="000C3A35"/>
    <w:rsid w:val="000C47DD"/>
    <w:rsid w:val="000C4C0D"/>
    <w:rsid w:val="000C53F1"/>
    <w:rsid w:val="000D0B82"/>
    <w:rsid w:val="000D1009"/>
    <w:rsid w:val="000D1CBC"/>
    <w:rsid w:val="000D1F9F"/>
    <w:rsid w:val="000D25A2"/>
    <w:rsid w:val="000D2F4D"/>
    <w:rsid w:val="000D3416"/>
    <w:rsid w:val="000D4E6B"/>
    <w:rsid w:val="000D5C95"/>
    <w:rsid w:val="000D6F93"/>
    <w:rsid w:val="000D7011"/>
    <w:rsid w:val="000E2659"/>
    <w:rsid w:val="000E2CB3"/>
    <w:rsid w:val="000E39C0"/>
    <w:rsid w:val="000E68FA"/>
    <w:rsid w:val="000E6DCE"/>
    <w:rsid w:val="000E7671"/>
    <w:rsid w:val="000F0188"/>
    <w:rsid w:val="000F371F"/>
    <w:rsid w:val="000F388E"/>
    <w:rsid w:val="000F41B4"/>
    <w:rsid w:val="000F46AB"/>
    <w:rsid w:val="000F4ABA"/>
    <w:rsid w:val="000F53C1"/>
    <w:rsid w:val="000F5630"/>
    <w:rsid w:val="000F5D70"/>
    <w:rsid w:val="000F79B8"/>
    <w:rsid w:val="00100F9F"/>
    <w:rsid w:val="00101C37"/>
    <w:rsid w:val="001024F9"/>
    <w:rsid w:val="00102540"/>
    <w:rsid w:val="00102863"/>
    <w:rsid w:val="00102AF4"/>
    <w:rsid w:val="00102CAA"/>
    <w:rsid w:val="00104E11"/>
    <w:rsid w:val="00105AF3"/>
    <w:rsid w:val="0010639D"/>
    <w:rsid w:val="00107A3D"/>
    <w:rsid w:val="00110A26"/>
    <w:rsid w:val="001116F8"/>
    <w:rsid w:val="00112D16"/>
    <w:rsid w:val="00113EC4"/>
    <w:rsid w:val="0011465E"/>
    <w:rsid w:val="00114E1E"/>
    <w:rsid w:val="001165E6"/>
    <w:rsid w:val="00120768"/>
    <w:rsid w:val="00120FCA"/>
    <w:rsid w:val="001230AE"/>
    <w:rsid w:val="00123AB9"/>
    <w:rsid w:val="0012446D"/>
    <w:rsid w:val="00124614"/>
    <w:rsid w:val="0012629A"/>
    <w:rsid w:val="00127D01"/>
    <w:rsid w:val="00131603"/>
    <w:rsid w:val="00135E3E"/>
    <w:rsid w:val="00136868"/>
    <w:rsid w:val="001370C7"/>
    <w:rsid w:val="00140847"/>
    <w:rsid w:val="00140AE0"/>
    <w:rsid w:val="00140B2F"/>
    <w:rsid w:val="00140C61"/>
    <w:rsid w:val="001411A7"/>
    <w:rsid w:val="001414A7"/>
    <w:rsid w:val="00141969"/>
    <w:rsid w:val="00141C92"/>
    <w:rsid w:val="00141E35"/>
    <w:rsid w:val="001426AA"/>
    <w:rsid w:val="001429AB"/>
    <w:rsid w:val="00143BF1"/>
    <w:rsid w:val="00144773"/>
    <w:rsid w:val="001477BC"/>
    <w:rsid w:val="001504CF"/>
    <w:rsid w:val="00150D15"/>
    <w:rsid w:val="00151BBB"/>
    <w:rsid w:val="00151E30"/>
    <w:rsid w:val="0015270F"/>
    <w:rsid w:val="001527DC"/>
    <w:rsid w:val="00152DD5"/>
    <w:rsid w:val="00153502"/>
    <w:rsid w:val="0015410C"/>
    <w:rsid w:val="00156810"/>
    <w:rsid w:val="001573C4"/>
    <w:rsid w:val="00160A0E"/>
    <w:rsid w:val="00161145"/>
    <w:rsid w:val="00161A31"/>
    <w:rsid w:val="00161E69"/>
    <w:rsid w:val="0016202E"/>
    <w:rsid w:val="00163E06"/>
    <w:rsid w:val="0016689D"/>
    <w:rsid w:val="00166D6A"/>
    <w:rsid w:val="00166E69"/>
    <w:rsid w:val="00166F31"/>
    <w:rsid w:val="00171163"/>
    <w:rsid w:val="001721B5"/>
    <w:rsid w:val="0017368E"/>
    <w:rsid w:val="0017638B"/>
    <w:rsid w:val="00176572"/>
    <w:rsid w:val="00183129"/>
    <w:rsid w:val="00183905"/>
    <w:rsid w:val="0018410C"/>
    <w:rsid w:val="00184311"/>
    <w:rsid w:val="00184784"/>
    <w:rsid w:val="00185899"/>
    <w:rsid w:val="00185917"/>
    <w:rsid w:val="00190102"/>
    <w:rsid w:val="00190150"/>
    <w:rsid w:val="00190C0C"/>
    <w:rsid w:val="00192DDA"/>
    <w:rsid w:val="00195BFA"/>
    <w:rsid w:val="001A0C44"/>
    <w:rsid w:val="001A0FE8"/>
    <w:rsid w:val="001A1845"/>
    <w:rsid w:val="001A2B3A"/>
    <w:rsid w:val="001A425D"/>
    <w:rsid w:val="001A4AC8"/>
    <w:rsid w:val="001A5613"/>
    <w:rsid w:val="001A578A"/>
    <w:rsid w:val="001A6B1A"/>
    <w:rsid w:val="001A6BBC"/>
    <w:rsid w:val="001B03BE"/>
    <w:rsid w:val="001B0621"/>
    <w:rsid w:val="001B0FFD"/>
    <w:rsid w:val="001B1424"/>
    <w:rsid w:val="001B1FF8"/>
    <w:rsid w:val="001B5A6C"/>
    <w:rsid w:val="001B62E8"/>
    <w:rsid w:val="001B68A6"/>
    <w:rsid w:val="001B6D98"/>
    <w:rsid w:val="001C0907"/>
    <w:rsid w:val="001C0ADA"/>
    <w:rsid w:val="001C0D07"/>
    <w:rsid w:val="001C128C"/>
    <w:rsid w:val="001C1AE0"/>
    <w:rsid w:val="001C3227"/>
    <w:rsid w:val="001C3438"/>
    <w:rsid w:val="001C34F8"/>
    <w:rsid w:val="001C4987"/>
    <w:rsid w:val="001C4BDF"/>
    <w:rsid w:val="001C51DA"/>
    <w:rsid w:val="001C6EAF"/>
    <w:rsid w:val="001D0A31"/>
    <w:rsid w:val="001D0BD7"/>
    <w:rsid w:val="001D1A04"/>
    <w:rsid w:val="001D1B23"/>
    <w:rsid w:val="001D2F5F"/>
    <w:rsid w:val="001D3258"/>
    <w:rsid w:val="001D4316"/>
    <w:rsid w:val="001D47EE"/>
    <w:rsid w:val="001D5286"/>
    <w:rsid w:val="001D69DF"/>
    <w:rsid w:val="001D6B72"/>
    <w:rsid w:val="001D6F72"/>
    <w:rsid w:val="001D7F0A"/>
    <w:rsid w:val="001E3AEA"/>
    <w:rsid w:val="001E3CA5"/>
    <w:rsid w:val="001E3E80"/>
    <w:rsid w:val="001E5C24"/>
    <w:rsid w:val="001E66FC"/>
    <w:rsid w:val="001E7091"/>
    <w:rsid w:val="001E7642"/>
    <w:rsid w:val="001F29AA"/>
    <w:rsid w:val="001F2DEA"/>
    <w:rsid w:val="001F302F"/>
    <w:rsid w:val="001F500C"/>
    <w:rsid w:val="001F5643"/>
    <w:rsid w:val="001F5A10"/>
    <w:rsid w:val="001F5A47"/>
    <w:rsid w:val="001F5BBD"/>
    <w:rsid w:val="001F6BF2"/>
    <w:rsid w:val="001F7CEF"/>
    <w:rsid w:val="00201FA8"/>
    <w:rsid w:val="00201FEA"/>
    <w:rsid w:val="0020239F"/>
    <w:rsid w:val="00205EE4"/>
    <w:rsid w:val="00206199"/>
    <w:rsid w:val="002062D2"/>
    <w:rsid w:val="00207366"/>
    <w:rsid w:val="00207445"/>
    <w:rsid w:val="00210797"/>
    <w:rsid w:val="00211B8A"/>
    <w:rsid w:val="002122DB"/>
    <w:rsid w:val="0021237B"/>
    <w:rsid w:val="002130D4"/>
    <w:rsid w:val="00214802"/>
    <w:rsid w:val="00214D80"/>
    <w:rsid w:val="002156E5"/>
    <w:rsid w:val="00215732"/>
    <w:rsid w:val="00216934"/>
    <w:rsid w:val="00216BD1"/>
    <w:rsid w:val="00217BFD"/>
    <w:rsid w:val="00221B15"/>
    <w:rsid w:val="00221F49"/>
    <w:rsid w:val="00221FC2"/>
    <w:rsid w:val="00225481"/>
    <w:rsid w:val="002254CB"/>
    <w:rsid w:val="002263BF"/>
    <w:rsid w:val="00232312"/>
    <w:rsid w:val="00232DB8"/>
    <w:rsid w:val="0023301E"/>
    <w:rsid w:val="002345D5"/>
    <w:rsid w:val="00234FA5"/>
    <w:rsid w:val="0023599A"/>
    <w:rsid w:val="0023699F"/>
    <w:rsid w:val="00236AED"/>
    <w:rsid w:val="00237610"/>
    <w:rsid w:val="00237CDB"/>
    <w:rsid w:val="00241281"/>
    <w:rsid w:val="00242662"/>
    <w:rsid w:val="002434C0"/>
    <w:rsid w:val="002439CA"/>
    <w:rsid w:val="00244C1C"/>
    <w:rsid w:val="002450D3"/>
    <w:rsid w:val="00245E3D"/>
    <w:rsid w:val="00245EF1"/>
    <w:rsid w:val="00246188"/>
    <w:rsid w:val="002473A7"/>
    <w:rsid w:val="002502BB"/>
    <w:rsid w:val="00252818"/>
    <w:rsid w:val="0025341D"/>
    <w:rsid w:val="00254686"/>
    <w:rsid w:val="0025471C"/>
    <w:rsid w:val="0025606A"/>
    <w:rsid w:val="0025689A"/>
    <w:rsid w:val="0025704E"/>
    <w:rsid w:val="00257390"/>
    <w:rsid w:val="002603D6"/>
    <w:rsid w:val="002604CF"/>
    <w:rsid w:val="00261F91"/>
    <w:rsid w:val="002634A5"/>
    <w:rsid w:val="00264EA8"/>
    <w:rsid w:val="00264EE3"/>
    <w:rsid w:val="002656AF"/>
    <w:rsid w:val="0026621C"/>
    <w:rsid w:val="00270900"/>
    <w:rsid w:val="00270BC6"/>
    <w:rsid w:val="00270D90"/>
    <w:rsid w:val="00271108"/>
    <w:rsid w:val="00272AB0"/>
    <w:rsid w:val="0027300A"/>
    <w:rsid w:val="002732B3"/>
    <w:rsid w:val="00273F67"/>
    <w:rsid w:val="00277120"/>
    <w:rsid w:val="00280FDF"/>
    <w:rsid w:val="0028133A"/>
    <w:rsid w:val="00281375"/>
    <w:rsid w:val="00281721"/>
    <w:rsid w:val="0028208D"/>
    <w:rsid w:val="0028216F"/>
    <w:rsid w:val="002822E4"/>
    <w:rsid w:val="00284F5A"/>
    <w:rsid w:val="00285316"/>
    <w:rsid w:val="0029350F"/>
    <w:rsid w:val="00293A7A"/>
    <w:rsid w:val="00293D23"/>
    <w:rsid w:val="002943B5"/>
    <w:rsid w:val="0029571D"/>
    <w:rsid w:val="0029635F"/>
    <w:rsid w:val="002969A7"/>
    <w:rsid w:val="00297213"/>
    <w:rsid w:val="002A01B4"/>
    <w:rsid w:val="002A03C9"/>
    <w:rsid w:val="002A11F2"/>
    <w:rsid w:val="002A1A0D"/>
    <w:rsid w:val="002A2D03"/>
    <w:rsid w:val="002A3DC6"/>
    <w:rsid w:val="002A44AA"/>
    <w:rsid w:val="002A6264"/>
    <w:rsid w:val="002A70F0"/>
    <w:rsid w:val="002A7E4D"/>
    <w:rsid w:val="002B2217"/>
    <w:rsid w:val="002B3792"/>
    <w:rsid w:val="002B482B"/>
    <w:rsid w:val="002B59B1"/>
    <w:rsid w:val="002B6CFA"/>
    <w:rsid w:val="002B75B5"/>
    <w:rsid w:val="002B7B5A"/>
    <w:rsid w:val="002C12E6"/>
    <w:rsid w:val="002C2291"/>
    <w:rsid w:val="002C2713"/>
    <w:rsid w:val="002C2F39"/>
    <w:rsid w:val="002C312F"/>
    <w:rsid w:val="002C4738"/>
    <w:rsid w:val="002C56C6"/>
    <w:rsid w:val="002C59A9"/>
    <w:rsid w:val="002C675C"/>
    <w:rsid w:val="002C6EFA"/>
    <w:rsid w:val="002D27A6"/>
    <w:rsid w:val="002D2D47"/>
    <w:rsid w:val="002D3887"/>
    <w:rsid w:val="002D4060"/>
    <w:rsid w:val="002D4498"/>
    <w:rsid w:val="002D4905"/>
    <w:rsid w:val="002D5ABC"/>
    <w:rsid w:val="002D5DA4"/>
    <w:rsid w:val="002E05EB"/>
    <w:rsid w:val="002E101B"/>
    <w:rsid w:val="002E2A08"/>
    <w:rsid w:val="002E2F18"/>
    <w:rsid w:val="002E5EF1"/>
    <w:rsid w:val="002E7056"/>
    <w:rsid w:val="002E72DC"/>
    <w:rsid w:val="002F0007"/>
    <w:rsid w:val="002F16C1"/>
    <w:rsid w:val="002F22BA"/>
    <w:rsid w:val="002F2FCD"/>
    <w:rsid w:val="002F3731"/>
    <w:rsid w:val="002F512F"/>
    <w:rsid w:val="002F5282"/>
    <w:rsid w:val="002F52D0"/>
    <w:rsid w:val="002F5D72"/>
    <w:rsid w:val="00301FCB"/>
    <w:rsid w:val="00302936"/>
    <w:rsid w:val="003030A9"/>
    <w:rsid w:val="003037E8"/>
    <w:rsid w:val="00304D50"/>
    <w:rsid w:val="00305CFF"/>
    <w:rsid w:val="00307141"/>
    <w:rsid w:val="0030721A"/>
    <w:rsid w:val="00307509"/>
    <w:rsid w:val="00307F81"/>
    <w:rsid w:val="0031036F"/>
    <w:rsid w:val="00310743"/>
    <w:rsid w:val="00312CD0"/>
    <w:rsid w:val="00313015"/>
    <w:rsid w:val="00313B92"/>
    <w:rsid w:val="00313C65"/>
    <w:rsid w:val="00313EAC"/>
    <w:rsid w:val="00315406"/>
    <w:rsid w:val="00315A91"/>
    <w:rsid w:val="003163FE"/>
    <w:rsid w:val="0031715A"/>
    <w:rsid w:val="003173C5"/>
    <w:rsid w:val="00317FE0"/>
    <w:rsid w:val="00320583"/>
    <w:rsid w:val="00320BB5"/>
    <w:rsid w:val="00323420"/>
    <w:rsid w:val="00323E58"/>
    <w:rsid w:val="00324E20"/>
    <w:rsid w:val="003253DE"/>
    <w:rsid w:val="003258C8"/>
    <w:rsid w:val="00326E64"/>
    <w:rsid w:val="00331CA1"/>
    <w:rsid w:val="00332275"/>
    <w:rsid w:val="003328E2"/>
    <w:rsid w:val="003354AC"/>
    <w:rsid w:val="00335585"/>
    <w:rsid w:val="00337C48"/>
    <w:rsid w:val="0034049D"/>
    <w:rsid w:val="003454B5"/>
    <w:rsid w:val="003458BC"/>
    <w:rsid w:val="003459E7"/>
    <w:rsid w:val="00345E28"/>
    <w:rsid w:val="003466B5"/>
    <w:rsid w:val="00346C6E"/>
    <w:rsid w:val="00346D72"/>
    <w:rsid w:val="003476A1"/>
    <w:rsid w:val="003477D6"/>
    <w:rsid w:val="0035166B"/>
    <w:rsid w:val="00352B0F"/>
    <w:rsid w:val="00353233"/>
    <w:rsid w:val="00353995"/>
    <w:rsid w:val="00353996"/>
    <w:rsid w:val="003548ED"/>
    <w:rsid w:val="0035567A"/>
    <w:rsid w:val="0035716A"/>
    <w:rsid w:val="0035779F"/>
    <w:rsid w:val="00357D11"/>
    <w:rsid w:val="00363F50"/>
    <w:rsid w:val="00364106"/>
    <w:rsid w:val="00364B8B"/>
    <w:rsid w:val="003654D5"/>
    <w:rsid w:val="00365C69"/>
    <w:rsid w:val="00366804"/>
    <w:rsid w:val="00371390"/>
    <w:rsid w:val="00371E68"/>
    <w:rsid w:val="00371F4D"/>
    <w:rsid w:val="00374E4B"/>
    <w:rsid w:val="00375243"/>
    <w:rsid w:val="00376AD4"/>
    <w:rsid w:val="00376B4D"/>
    <w:rsid w:val="00381225"/>
    <w:rsid w:val="003815F5"/>
    <w:rsid w:val="003826A0"/>
    <w:rsid w:val="0038576C"/>
    <w:rsid w:val="003866F0"/>
    <w:rsid w:val="00395E35"/>
    <w:rsid w:val="003A2495"/>
    <w:rsid w:val="003A2FC6"/>
    <w:rsid w:val="003A36DA"/>
    <w:rsid w:val="003A4E91"/>
    <w:rsid w:val="003A5576"/>
    <w:rsid w:val="003A592A"/>
    <w:rsid w:val="003A650E"/>
    <w:rsid w:val="003A687D"/>
    <w:rsid w:val="003A6CC6"/>
    <w:rsid w:val="003B085D"/>
    <w:rsid w:val="003B09CE"/>
    <w:rsid w:val="003B0B27"/>
    <w:rsid w:val="003B2985"/>
    <w:rsid w:val="003B4CD9"/>
    <w:rsid w:val="003B620A"/>
    <w:rsid w:val="003B7214"/>
    <w:rsid w:val="003C0DD4"/>
    <w:rsid w:val="003C1A6B"/>
    <w:rsid w:val="003C1BE6"/>
    <w:rsid w:val="003C2475"/>
    <w:rsid w:val="003C2B04"/>
    <w:rsid w:val="003C39F5"/>
    <w:rsid w:val="003C5028"/>
    <w:rsid w:val="003C5A1C"/>
    <w:rsid w:val="003C5F6A"/>
    <w:rsid w:val="003C7DDC"/>
    <w:rsid w:val="003D1D8B"/>
    <w:rsid w:val="003D4620"/>
    <w:rsid w:val="003D487B"/>
    <w:rsid w:val="003E1064"/>
    <w:rsid w:val="003E2060"/>
    <w:rsid w:val="003E3863"/>
    <w:rsid w:val="003E41C8"/>
    <w:rsid w:val="003E4CCD"/>
    <w:rsid w:val="003E4F3A"/>
    <w:rsid w:val="003E5181"/>
    <w:rsid w:val="003E5478"/>
    <w:rsid w:val="003E63E5"/>
    <w:rsid w:val="003E69B5"/>
    <w:rsid w:val="003E6B8F"/>
    <w:rsid w:val="003E6F40"/>
    <w:rsid w:val="003E7120"/>
    <w:rsid w:val="003E7DB0"/>
    <w:rsid w:val="003F02F7"/>
    <w:rsid w:val="003F11AF"/>
    <w:rsid w:val="003F33B0"/>
    <w:rsid w:val="003F33CB"/>
    <w:rsid w:val="003F3789"/>
    <w:rsid w:val="003F4077"/>
    <w:rsid w:val="003F40A0"/>
    <w:rsid w:val="003F51A5"/>
    <w:rsid w:val="003F5285"/>
    <w:rsid w:val="003F5640"/>
    <w:rsid w:val="003F576A"/>
    <w:rsid w:val="003F62E3"/>
    <w:rsid w:val="003F6C0E"/>
    <w:rsid w:val="004005C8"/>
    <w:rsid w:val="00401031"/>
    <w:rsid w:val="00401083"/>
    <w:rsid w:val="00401127"/>
    <w:rsid w:val="004016D0"/>
    <w:rsid w:val="00403065"/>
    <w:rsid w:val="004030D6"/>
    <w:rsid w:val="0040311F"/>
    <w:rsid w:val="004049BF"/>
    <w:rsid w:val="00404DFB"/>
    <w:rsid w:val="00405318"/>
    <w:rsid w:val="00405550"/>
    <w:rsid w:val="0040579E"/>
    <w:rsid w:val="004060C9"/>
    <w:rsid w:val="00406C1D"/>
    <w:rsid w:val="0040703F"/>
    <w:rsid w:val="0040760F"/>
    <w:rsid w:val="00407DBD"/>
    <w:rsid w:val="004101C3"/>
    <w:rsid w:val="00410509"/>
    <w:rsid w:val="00411F4E"/>
    <w:rsid w:val="00412F07"/>
    <w:rsid w:val="004143A3"/>
    <w:rsid w:val="00415971"/>
    <w:rsid w:val="004179E7"/>
    <w:rsid w:val="00417C82"/>
    <w:rsid w:val="00421417"/>
    <w:rsid w:val="004218E9"/>
    <w:rsid w:val="0042573C"/>
    <w:rsid w:val="00426380"/>
    <w:rsid w:val="00427E7F"/>
    <w:rsid w:val="0043047C"/>
    <w:rsid w:val="004304DB"/>
    <w:rsid w:val="00430747"/>
    <w:rsid w:val="004311EB"/>
    <w:rsid w:val="00431617"/>
    <w:rsid w:val="004320BB"/>
    <w:rsid w:val="0043249E"/>
    <w:rsid w:val="004328C2"/>
    <w:rsid w:val="00432B44"/>
    <w:rsid w:val="00432B67"/>
    <w:rsid w:val="00433CE5"/>
    <w:rsid w:val="00434CC3"/>
    <w:rsid w:val="004350C3"/>
    <w:rsid w:val="0043590D"/>
    <w:rsid w:val="00437BEA"/>
    <w:rsid w:val="004413C4"/>
    <w:rsid w:val="00442A5B"/>
    <w:rsid w:val="00445DD9"/>
    <w:rsid w:val="00445FDE"/>
    <w:rsid w:val="00447940"/>
    <w:rsid w:val="00452A50"/>
    <w:rsid w:val="004538DF"/>
    <w:rsid w:val="00453C16"/>
    <w:rsid w:val="00455B50"/>
    <w:rsid w:val="004569B1"/>
    <w:rsid w:val="004578AB"/>
    <w:rsid w:val="00460E7C"/>
    <w:rsid w:val="00461472"/>
    <w:rsid w:val="00462D79"/>
    <w:rsid w:val="00462F03"/>
    <w:rsid w:val="00462F05"/>
    <w:rsid w:val="0046333B"/>
    <w:rsid w:val="00467D96"/>
    <w:rsid w:val="00467DBF"/>
    <w:rsid w:val="00471227"/>
    <w:rsid w:val="004718D8"/>
    <w:rsid w:val="00471E57"/>
    <w:rsid w:val="00472628"/>
    <w:rsid w:val="00472D42"/>
    <w:rsid w:val="004742AE"/>
    <w:rsid w:val="00474785"/>
    <w:rsid w:val="00480EB9"/>
    <w:rsid w:val="004810A2"/>
    <w:rsid w:val="004823C7"/>
    <w:rsid w:val="00483E99"/>
    <w:rsid w:val="00484E58"/>
    <w:rsid w:val="00486F2C"/>
    <w:rsid w:val="004870FA"/>
    <w:rsid w:val="00487310"/>
    <w:rsid w:val="00490082"/>
    <w:rsid w:val="004904D0"/>
    <w:rsid w:val="00493434"/>
    <w:rsid w:val="00493540"/>
    <w:rsid w:val="00493823"/>
    <w:rsid w:val="00494381"/>
    <w:rsid w:val="004950DC"/>
    <w:rsid w:val="00496687"/>
    <w:rsid w:val="0049668D"/>
    <w:rsid w:val="00496A5D"/>
    <w:rsid w:val="004972E0"/>
    <w:rsid w:val="00497A64"/>
    <w:rsid w:val="004A1EA4"/>
    <w:rsid w:val="004A2173"/>
    <w:rsid w:val="004A25AD"/>
    <w:rsid w:val="004A287B"/>
    <w:rsid w:val="004A32C4"/>
    <w:rsid w:val="004A35FC"/>
    <w:rsid w:val="004A3ADC"/>
    <w:rsid w:val="004A4D08"/>
    <w:rsid w:val="004A6695"/>
    <w:rsid w:val="004A7F81"/>
    <w:rsid w:val="004B07CA"/>
    <w:rsid w:val="004B0954"/>
    <w:rsid w:val="004B2346"/>
    <w:rsid w:val="004B383C"/>
    <w:rsid w:val="004B49D4"/>
    <w:rsid w:val="004B6245"/>
    <w:rsid w:val="004B683E"/>
    <w:rsid w:val="004C176B"/>
    <w:rsid w:val="004C1D03"/>
    <w:rsid w:val="004C370F"/>
    <w:rsid w:val="004C42DE"/>
    <w:rsid w:val="004C4CA2"/>
    <w:rsid w:val="004C5A20"/>
    <w:rsid w:val="004C6480"/>
    <w:rsid w:val="004D0681"/>
    <w:rsid w:val="004D1BE0"/>
    <w:rsid w:val="004D2924"/>
    <w:rsid w:val="004D3A08"/>
    <w:rsid w:val="004D47A4"/>
    <w:rsid w:val="004D5CCB"/>
    <w:rsid w:val="004D60B1"/>
    <w:rsid w:val="004D6481"/>
    <w:rsid w:val="004D668C"/>
    <w:rsid w:val="004D6956"/>
    <w:rsid w:val="004D7677"/>
    <w:rsid w:val="004D7BC7"/>
    <w:rsid w:val="004E0443"/>
    <w:rsid w:val="004E06F5"/>
    <w:rsid w:val="004E1A07"/>
    <w:rsid w:val="004E26A9"/>
    <w:rsid w:val="004E5073"/>
    <w:rsid w:val="004E5814"/>
    <w:rsid w:val="004E5DF6"/>
    <w:rsid w:val="004E605E"/>
    <w:rsid w:val="004E6259"/>
    <w:rsid w:val="004E65D4"/>
    <w:rsid w:val="004E6753"/>
    <w:rsid w:val="004F1605"/>
    <w:rsid w:val="004F1629"/>
    <w:rsid w:val="004F432B"/>
    <w:rsid w:val="004F4525"/>
    <w:rsid w:val="004F5DD4"/>
    <w:rsid w:val="004F65A2"/>
    <w:rsid w:val="004F6FE0"/>
    <w:rsid w:val="004F7045"/>
    <w:rsid w:val="004F75A3"/>
    <w:rsid w:val="004F7735"/>
    <w:rsid w:val="004F7EDC"/>
    <w:rsid w:val="00500D00"/>
    <w:rsid w:val="00500D91"/>
    <w:rsid w:val="00503097"/>
    <w:rsid w:val="005036F6"/>
    <w:rsid w:val="0050376C"/>
    <w:rsid w:val="00504C62"/>
    <w:rsid w:val="00506673"/>
    <w:rsid w:val="00506C42"/>
    <w:rsid w:val="005079DF"/>
    <w:rsid w:val="00507D3C"/>
    <w:rsid w:val="00507F3C"/>
    <w:rsid w:val="0051103A"/>
    <w:rsid w:val="0051216C"/>
    <w:rsid w:val="00513739"/>
    <w:rsid w:val="005140B0"/>
    <w:rsid w:val="00514252"/>
    <w:rsid w:val="00514577"/>
    <w:rsid w:val="00515BC2"/>
    <w:rsid w:val="00517337"/>
    <w:rsid w:val="005177A2"/>
    <w:rsid w:val="00517CB5"/>
    <w:rsid w:val="00520B7D"/>
    <w:rsid w:val="00522BB8"/>
    <w:rsid w:val="00522DDD"/>
    <w:rsid w:val="00523338"/>
    <w:rsid w:val="00531BFC"/>
    <w:rsid w:val="00531F1D"/>
    <w:rsid w:val="00532D60"/>
    <w:rsid w:val="005363B5"/>
    <w:rsid w:val="00536606"/>
    <w:rsid w:val="00536D2D"/>
    <w:rsid w:val="00537918"/>
    <w:rsid w:val="00540516"/>
    <w:rsid w:val="00540856"/>
    <w:rsid w:val="00541AE7"/>
    <w:rsid w:val="0054210A"/>
    <w:rsid w:val="00542AE4"/>
    <w:rsid w:val="00543198"/>
    <w:rsid w:val="00544985"/>
    <w:rsid w:val="005453E3"/>
    <w:rsid w:val="005455C0"/>
    <w:rsid w:val="00546070"/>
    <w:rsid w:val="00546549"/>
    <w:rsid w:val="00546A7C"/>
    <w:rsid w:val="00546D0F"/>
    <w:rsid w:val="00547128"/>
    <w:rsid w:val="0054741C"/>
    <w:rsid w:val="005478C9"/>
    <w:rsid w:val="00550442"/>
    <w:rsid w:val="005509A4"/>
    <w:rsid w:val="0055109F"/>
    <w:rsid w:val="00552564"/>
    <w:rsid w:val="00553588"/>
    <w:rsid w:val="00554145"/>
    <w:rsid w:val="00557209"/>
    <w:rsid w:val="00560401"/>
    <w:rsid w:val="00561240"/>
    <w:rsid w:val="00563796"/>
    <w:rsid w:val="00564CFB"/>
    <w:rsid w:val="005655EE"/>
    <w:rsid w:val="00565971"/>
    <w:rsid w:val="00567CE6"/>
    <w:rsid w:val="00572E8E"/>
    <w:rsid w:val="005748E5"/>
    <w:rsid w:val="00581758"/>
    <w:rsid w:val="005833A3"/>
    <w:rsid w:val="00584552"/>
    <w:rsid w:val="00584FD3"/>
    <w:rsid w:val="00585D27"/>
    <w:rsid w:val="005861BC"/>
    <w:rsid w:val="00586250"/>
    <w:rsid w:val="00587C17"/>
    <w:rsid w:val="00591AAD"/>
    <w:rsid w:val="005929CD"/>
    <w:rsid w:val="00594A8F"/>
    <w:rsid w:val="00594B01"/>
    <w:rsid w:val="00594EB3"/>
    <w:rsid w:val="00595EEE"/>
    <w:rsid w:val="0059606D"/>
    <w:rsid w:val="005A03C2"/>
    <w:rsid w:val="005A0AAB"/>
    <w:rsid w:val="005A0D02"/>
    <w:rsid w:val="005A0DBA"/>
    <w:rsid w:val="005A3570"/>
    <w:rsid w:val="005A43A8"/>
    <w:rsid w:val="005A5694"/>
    <w:rsid w:val="005A5716"/>
    <w:rsid w:val="005A5DB8"/>
    <w:rsid w:val="005A6758"/>
    <w:rsid w:val="005A7F4F"/>
    <w:rsid w:val="005B0586"/>
    <w:rsid w:val="005B0C3B"/>
    <w:rsid w:val="005B0F4F"/>
    <w:rsid w:val="005B12EA"/>
    <w:rsid w:val="005B3F42"/>
    <w:rsid w:val="005B77AB"/>
    <w:rsid w:val="005B7D23"/>
    <w:rsid w:val="005C09E8"/>
    <w:rsid w:val="005C0A6E"/>
    <w:rsid w:val="005C0E15"/>
    <w:rsid w:val="005C3CE5"/>
    <w:rsid w:val="005C3D52"/>
    <w:rsid w:val="005C5CDA"/>
    <w:rsid w:val="005C6D1E"/>
    <w:rsid w:val="005C7050"/>
    <w:rsid w:val="005C7FB3"/>
    <w:rsid w:val="005D0AA2"/>
    <w:rsid w:val="005D0B98"/>
    <w:rsid w:val="005D54FB"/>
    <w:rsid w:val="005D6D96"/>
    <w:rsid w:val="005D7768"/>
    <w:rsid w:val="005D7E11"/>
    <w:rsid w:val="005D7F2D"/>
    <w:rsid w:val="005E0500"/>
    <w:rsid w:val="005E16F8"/>
    <w:rsid w:val="005E1B56"/>
    <w:rsid w:val="005E4386"/>
    <w:rsid w:val="005E6761"/>
    <w:rsid w:val="005E7A29"/>
    <w:rsid w:val="005E7D99"/>
    <w:rsid w:val="005F0886"/>
    <w:rsid w:val="005F0F90"/>
    <w:rsid w:val="005F10F9"/>
    <w:rsid w:val="005F14D2"/>
    <w:rsid w:val="005F2EFC"/>
    <w:rsid w:val="005F43F1"/>
    <w:rsid w:val="005F4548"/>
    <w:rsid w:val="005F513B"/>
    <w:rsid w:val="005F524A"/>
    <w:rsid w:val="005F5A06"/>
    <w:rsid w:val="005F7E06"/>
    <w:rsid w:val="00600DC7"/>
    <w:rsid w:val="00601873"/>
    <w:rsid w:val="00601BED"/>
    <w:rsid w:val="00602260"/>
    <w:rsid w:val="006022FB"/>
    <w:rsid w:val="0060262A"/>
    <w:rsid w:val="006052A0"/>
    <w:rsid w:val="00606B59"/>
    <w:rsid w:val="00607052"/>
    <w:rsid w:val="0060759D"/>
    <w:rsid w:val="006076C6"/>
    <w:rsid w:val="006076D2"/>
    <w:rsid w:val="00610731"/>
    <w:rsid w:val="006111C1"/>
    <w:rsid w:val="006116F2"/>
    <w:rsid w:val="00613F43"/>
    <w:rsid w:val="00613F9A"/>
    <w:rsid w:val="00614903"/>
    <w:rsid w:val="00614D75"/>
    <w:rsid w:val="00615198"/>
    <w:rsid w:val="00615F30"/>
    <w:rsid w:val="00620454"/>
    <w:rsid w:val="00620E38"/>
    <w:rsid w:val="00621FF9"/>
    <w:rsid w:val="00622974"/>
    <w:rsid w:val="00622BD1"/>
    <w:rsid w:val="00623A54"/>
    <w:rsid w:val="0062439E"/>
    <w:rsid w:val="006245E1"/>
    <w:rsid w:val="006255BF"/>
    <w:rsid w:val="00626A28"/>
    <w:rsid w:val="00626BF7"/>
    <w:rsid w:val="00626D65"/>
    <w:rsid w:val="006273CD"/>
    <w:rsid w:val="0063141D"/>
    <w:rsid w:val="006315BC"/>
    <w:rsid w:val="006323D7"/>
    <w:rsid w:val="006346A5"/>
    <w:rsid w:val="006358EB"/>
    <w:rsid w:val="00636444"/>
    <w:rsid w:val="00636685"/>
    <w:rsid w:val="00637587"/>
    <w:rsid w:val="006376BB"/>
    <w:rsid w:val="00637CE6"/>
    <w:rsid w:val="00640868"/>
    <w:rsid w:val="00640EC0"/>
    <w:rsid w:val="00641476"/>
    <w:rsid w:val="00641F26"/>
    <w:rsid w:val="00642408"/>
    <w:rsid w:val="00642FE5"/>
    <w:rsid w:val="00644C08"/>
    <w:rsid w:val="00644C85"/>
    <w:rsid w:val="00645073"/>
    <w:rsid w:val="00645957"/>
    <w:rsid w:val="00646E84"/>
    <w:rsid w:val="00647E68"/>
    <w:rsid w:val="00647F5B"/>
    <w:rsid w:val="00650824"/>
    <w:rsid w:val="00650AE8"/>
    <w:rsid w:val="00651B48"/>
    <w:rsid w:val="006540BC"/>
    <w:rsid w:val="0065417F"/>
    <w:rsid w:val="0065456B"/>
    <w:rsid w:val="006549A0"/>
    <w:rsid w:val="00655908"/>
    <w:rsid w:val="006564B8"/>
    <w:rsid w:val="00656627"/>
    <w:rsid w:val="00656B09"/>
    <w:rsid w:val="00657690"/>
    <w:rsid w:val="0066070E"/>
    <w:rsid w:val="006609CE"/>
    <w:rsid w:val="00661741"/>
    <w:rsid w:val="006628A7"/>
    <w:rsid w:val="006649E0"/>
    <w:rsid w:val="00665AD6"/>
    <w:rsid w:val="00665D86"/>
    <w:rsid w:val="00670416"/>
    <w:rsid w:val="00670754"/>
    <w:rsid w:val="00674F59"/>
    <w:rsid w:val="006766D4"/>
    <w:rsid w:val="00677814"/>
    <w:rsid w:val="0068394A"/>
    <w:rsid w:val="0068655D"/>
    <w:rsid w:val="006870E1"/>
    <w:rsid w:val="00687EEA"/>
    <w:rsid w:val="00692E36"/>
    <w:rsid w:val="00693836"/>
    <w:rsid w:val="00693E13"/>
    <w:rsid w:val="00694727"/>
    <w:rsid w:val="006959E3"/>
    <w:rsid w:val="00696175"/>
    <w:rsid w:val="00696F05"/>
    <w:rsid w:val="00696FAC"/>
    <w:rsid w:val="00696FB1"/>
    <w:rsid w:val="00697558"/>
    <w:rsid w:val="006975C1"/>
    <w:rsid w:val="006A0229"/>
    <w:rsid w:val="006A0A9E"/>
    <w:rsid w:val="006A0FE2"/>
    <w:rsid w:val="006A2168"/>
    <w:rsid w:val="006A2A82"/>
    <w:rsid w:val="006A4FA1"/>
    <w:rsid w:val="006A7A0B"/>
    <w:rsid w:val="006B04A4"/>
    <w:rsid w:val="006B0C25"/>
    <w:rsid w:val="006B1474"/>
    <w:rsid w:val="006B1919"/>
    <w:rsid w:val="006B1DAA"/>
    <w:rsid w:val="006B2326"/>
    <w:rsid w:val="006B32E2"/>
    <w:rsid w:val="006B37E7"/>
    <w:rsid w:val="006B382C"/>
    <w:rsid w:val="006B4434"/>
    <w:rsid w:val="006B4F2C"/>
    <w:rsid w:val="006B6447"/>
    <w:rsid w:val="006B7CFE"/>
    <w:rsid w:val="006B7F01"/>
    <w:rsid w:val="006C053F"/>
    <w:rsid w:val="006C1A34"/>
    <w:rsid w:val="006C21F7"/>
    <w:rsid w:val="006C3044"/>
    <w:rsid w:val="006C37F3"/>
    <w:rsid w:val="006C3FB4"/>
    <w:rsid w:val="006C435F"/>
    <w:rsid w:val="006C60F9"/>
    <w:rsid w:val="006C6722"/>
    <w:rsid w:val="006C766D"/>
    <w:rsid w:val="006D0137"/>
    <w:rsid w:val="006D0BAE"/>
    <w:rsid w:val="006D0E83"/>
    <w:rsid w:val="006D371A"/>
    <w:rsid w:val="006D4089"/>
    <w:rsid w:val="006D4643"/>
    <w:rsid w:val="006D4B40"/>
    <w:rsid w:val="006D4B97"/>
    <w:rsid w:val="006D52BA"/>
    <w:rsid w:val="006D622B"/>
    <w:rsid w:val="006E1B44"/>
    <w:rsid w:val="006E23A0"/>
    <w:rsid w:val="006E5182"/>
    <w:rsid w:val="006E5CA5"/>
    <w:rsid w:val="006E5F8F"/>
    <w:rsid w:val="006F046B"/>
    <w:rsid w:val="006F1251"/>
    <w:rsid w:val="006F15B6"/>
    <w:rsid w:val="006F43BD"/>
    <w:rsid w:val="006F5D54"/>
    <w:rsid w:val="006F733A"/>
    <w:rsid w:val="0070144E"/>
    <w:rsid w:val="0070382A"/>
    <w:rsid w:val="00703D9F"/>
    <w:rsid w:val="0070688E"/>
    <w:rsid w:val="0071195F"/>
    <w:rsid w:val="00714F88"/>
    <w:rsid w:val="007158A6"/>
    <w:rsid w:val="00715BF0"/>
    <w:rsid w:val="00716AF7"/>
    <w:rsid w:val="0072063E"/>
    <w:rsid w:val="0072134D"/>
    <w:rsid w:val="007216F1"/>
    <w:rsid w:val="00722899"/>
    <w:rsid w:val="0072348C"/>
    <w:rsid w:val="00723D3B"/>
    <w:rsid w:val="007246FB"/>
    <w:rsid w:val="00724C77"/>
    <w:rsid w:val="00725DC7"/>
    <w:rsid w:val="00726DF7"/>
    <w:rsid w:val="0072793E"/>
    <w:rsid w:val="00731F5F"/>
    <w:rsid w:val="007344BE"/>
    <w:rsid w:val="00734B3C"/>
    <w:rsid w:val="00736D5D"/>
    <w:rsid w:val="00736FC3"/>
    <w:rsid w:val="00737374"/>
    <w:rsid w:val="00737431"/>
    <w:rsid w:val="00737858"/>
    <w:rsid w:val="0074074F"/>
    <w:rsid w:val="00743950"/>
    <w:rsid w:val="00743CAF"/>
    <w:rsid w:val="00743FF7"/>
    <w:rsid w:val="00744CC6"/>
    <w:rsid w:val="00744F3D"/>
    <w:rsid w:val="0074624F"/>
    <w:rsid w:val="007462DF"/>
    <w:rsid w:val="00746C9D"/>
    <w:rsid w:val="00747272"/>
    <w:rsid w:val="00747B03"/>
    <w:rsid w:val="00750067"/>
    <w:rsid w:val="00753173"/>
    <w:rsid w:val="007575C2"/>
    <w:rsid w:val="0076019D"/>
    <w:rsid w:val="0076079B"/>
    <w:rsid w:val="0076195E"/>
    <w:rsid w:val="00761E45"/>
    <w:rsid w:val="00762B01"/>
    <w:rsid w:val="00765A4E"/>
    <w:rsid w:val="00765BBF"/>
    <w:rsid w:val="00766D85"/>
    <w:rsid w:val="00770295"/>
    <w:rsid w:val="0077042E"/>
    <w:rsid w:val="007727FC"/>
    <w:rsid w:val="00772C84"/>
    <w:rsid w:val="007739B2"/>
    <w:rsid w:val="00774087"/>
    <w:rsid w:val="0077420D"/>
    <w:rsid w:val="00774474"/>
    <w:rsid w:val="00774666"/>
    <w:rsid w:val="00775277"/>
    <w:rsid w:val="007778F6"/>
    <w:rsid w:val="007804E4"/>
    <w:rsid w:val="00781143"/>
    <w:rsid w:val="00781E25"/>
    <w:rsid w:val="0078246C"/>
    <w:rsid w:val="00782AAA"/>
    <w:rsid w:val="00783562"/>
    <w:rsid w:val="0078406A"/>
    <w:rsid w:val="00784121"/>
    <w:rsid w:val="00784B31"/>
    <w:rsid w:val="0078554F"/>
    <w:rsid w:val="007857B0"/>
    <w:rsid w:val="0078594D"/>
    <w:rsid w:val="00785DF1"/>
    <w:rsid w:val="00786A1B"/>
    <w:rsid w:val="00787CAB"/>
    <w:rsid w:val="00790659"/>
    <w:rsid w:val="00792A17"/>
    <w:rsid w:val="00792C54"/>
    <w:rsid w:val="00792C73"/>
    <w:rsid w:val="00792EDB"/>
    <w:rsid w:val="00794CDA"/>
    <w:rsid w:val="00794FD2"/>
    <w:rsid w:val="00795A4C"/>
    <w:rsid w:val="0079685E"/>
    <w:rsid w:val="00796C52"/>
    <w:rsid w:val="00796CA3"/>
    <w:rsid w:val="007A0786"/>
    <w:rsid w:val="007A0F4A"/>
    <w:rsid w:val="007A261C"/>
    <w:rsid w:val="007A4CCD"/>
    <w:rsid w:val="007A4D3B"/>
    <w:rsid w:val="007A6467"/>
    <w:rsid w:val="007A6547"/>
    <w:rsid w:val="007A65F4"/>
    <w:rsid w:val="007A6DA8"/>
    <w:rsid w:val="007A7210"/>
    <w:rsid w:val="007B0D2D"/>
    <w:rsid w:val="007B37E4"/>
    <w:rsid w:val="007B4556"/>
    <w:rsid w:val="007B640A"/>
    <w:rsid w:val="007B6CE4"/>
    <w:rsid w:val="007C01BA"/>
    <w:rsid w:val="007C1004"/>
    <w:rsid w:val="007C121F"/>
    <w:rsid w:val="007C1C8C"/>
    <w:rsid w:val="007C2684"/>
    <w:rsid w:val="007C26C9"/>
    <w:rsid w:val="007C2C3E"/>
    <w:rsid w:val="007C32D0"/>
    <w:rsid w:val="007C454F"/>
    <w:rsid w:val="007C4754"/>
    <w:rsid w:val="007C4776"/>
    <w:rsid w:val="007C5A3C"/>
    <w:rsid w:val="007C6AF5"/>
    <w:rsid w:val="007C79D7"/>
    <w:rsid w:val="007D110C"/>
    <w:rsid w:val="007D2DB0"/>
    <w:rsid w:val="007D3194"/>
    <w:rsid w:val="007D32EB"/>
    <w:rsid w:val="007D3883"/>
    <w:rsid w:val="007D3A49"/>
    <w:rsid w:val="007D54C8"/>
    <w:rsid w:val="007D5541"/>
    <w:rsid w:val="007D5859"/>
    <w:rsid w:val="007D5ED9"/>
    <w:rsid w:val="007D7268"/>
    <w:rsid w:val="007D7887"/>
    <w:rsid w:val="007E2309"/>
    <w:rsid w:val="007E2EF6"/>
    <w:rsid w:val="007E3DFF"/>
    <w:rsid w:val="007E44C3"/>
    <w:rsid w:val="007E47C1"/>
    <w:rsid w:val="007E4AE5"/>
    <w:rsid w:val="007E5EF2"/>
    <w:rsid w:val="007E7976"/>
    <w:rsid w:val="007F09CE"/>
    <w:rsid w:val="007F18DD"/>
    <w:rsid w:val="007F2372"/>
    <w:rsid w:val="007F25CB"/>
    <w:rsid w:val="007F351C"/>
    <w:rsid w:val="007F3561"/>
    <w:rsid w:val="007F682F"/>
    <w:rsid w:val="00800D81"/>
    <w:rsid w:val="00802F00"/>
    <w:rsid w:val="008055C8"/>
    <w:rsid w:val="008135E8"/>
    <w:rsid w:val="00814979"/>
    <w:rsid w:val="008152EC"/>
    <w:rsid w:val="00815494"/>
    <w:rsid w:val="008169BF"/>
    <w:rsid w:val="008179F9"/>
    <w:rsid w:val="008205A6"/>
    <w:rsid w:val="00821509"/>
    <w:rsid w:val="008222B1"/>
    <w:rsid w:val="00822C33"/>
    <w:rsid w:val="008231E6"/>
    <w:rsid w:val="00827012"/>
    <w:rsid w:val="00827524"/>
    <w:rsid w:val="00827883"/>
    <w:rsid w:val="0083073C"/>
    <w:rsid w:val="0083081C"/>
    <w:rsid w:val="00831305"/>
    <w:rsid w:val="00831BF0"/>
    <w:rsid w:val="00832A5C"/>
    <w:rsid w:val="00834E4B"/>
    <w:rsid w:val="00835D21"/>
    <w:rsid w:val="0083624D"/>
    <w:rsid w:val="0083677F"/>
    <w:rsid w:val="00836C84"/>
    <w:rsid w:val="00837ED7"/>
    <w:rsid w:val="008401A0"/>
    <w:rsid w:val="008401D4"/>
    <w:rsid w:val="0084347C"/>
    <w:rsid w:val="00843543"/>
    <w:rsid w:val="00843C57"/>
    <w:rsid w:val="008464D2"/>
    <w:rsid w:val="00846F71"/>
    <w:rsid w:val="0084717D"/>
    <w:rsid w:val="00850D25"/>
    <w:rsid w:val="00852948"/>
    <w:rsid w:val="00856FD2"/>
    <w:rsid w:val="00857153"/>
    <w:rsid w:val="00857339"/>
    <w:rsid w:val="00861BA2"/>
    <w:rsid w:val="00862CF3"/>
    <w:rsid w:val="008636E2"/>
    <w:rsid w:val="0086374D"/>
    <w:rsid w:val="008641EF"/>
    <w:rsid w:val="0086485F"/>
    <w:rsid w:val="00866CF6"/>
    <w:rsid w:val="00867E70"/>
    <w:rsid w:val="00870FB8"/>
    <w:rsid w:val="008716D1"/>
    <w:rsid w:val="00871BE6"/>
    <w:rsid w:val="00875A05"/>
    <w:rsid w:val="00876C86"/>
    <w:rsid w:val="008774FA"/>
    <w:rsid w:val="00877C8E"/>
    <w:rsid w:val="00880A63"/>
    <w:rsid w:val="00884F5D"/>
    <w:rsid w:val="008870CA"/>
    <w:rsid w:val="0088714A"/>
    <w:rsid w:val="008873AA"/>
    <w:rsid w:val="00887506"/>
    <w:rsid w:val="00887F1D"/>
    <w:rsid w:val="00890323"/>
    <w:rsid w:val="00891312"/>
    <w:rsid w:val="00891592"/>
    <w:rsid w:val="008925A3"/>
    <w:rsid w:val="00893CFB"/>
    <w:rsid w:val="00894763"/>
    <w:rsid w:val="00894FD3"/>
    <w:rsid w:val="0089598B"/>
    <w:rsid w:val="00895A15"/>
    <w:rsid w:val="00895D1A"/>
    <w:rsid w:val="00896E93"/>
    <w:rsid w:val="008A223D"/>
    <w:rsid w:val="008A4B2E"/>
    <w:rsid w:val="008A63C7"/>
    <w:rsid w:val="008A6E29"/>
    <w:rsid w:val="008A7167"/>
    <w:rsid w:val="008A7FCD"/>
    <w:rsid w:val="008B0124"/>
    <w:rsid w:val="008B08DA"/>
    <w:rsid w:val="008B18D6"/>
    <w:rsid w:val="008B4AF8"/>
    <w:rsid w:val="008B5045"/>
    <w:rsid w:val="008B55E6"/>
    <w:rsid w:val="008B6E1C"/>
    <w:rsid w:val="008B704B"/>
    <w:rsid w:val="008B7CE1"/>
    <w:rsid w:val="008B7E60"/>
    <w:rsid w:val="008C0F66"/>
    <w:rsid w:val="008C17B7"/>
    <w:rsid w:val="008C1AE2"/>
    <w:rsid w:val="008C1E71"/>
    <w:rsid w:val="008C289E"/>
    <w:rsid w:val="008C2FA9"/>
    <w:rsid w:val="008C3AB7"/>
    <w:rsid w:val="008D086B"/>
    <w:rsid w:val="008D1B7D"/>
    <w:rsid w:val="008D1C2F"/>
    <w:rsid w:val="008D225D"/>
    <w:rsid w:val="008D2779"/>
    <w:rsid w:val="008D2B88"/>
    <w:rsid w:val="008D323D"/>
    <w:rsid w:val="008D3F57"/>
    <w:rsid w:val="008D4A52"/>
    <w:rsid w:val="008D5345"/>
    <w:rsid w:val="008D53F5"/>
    <w:rsid w:val="008D6208"/>
    <w:rsid w:val="008D6408"/>
    <w:rsid w:val="008D6FDD"/>
    <w:rsid w:val="008E00A3"/>
    <w:rsid w:val="008E0BC5"/>
    <w:rsid w:val="008E2643"/>
    <w:rsid w:val="008E2CCC"/>
    <w:rsid w:val="008E3148"/>
    <w:rsid w:val="008E4115"/>
    <w:rsid w:val="008E58F7"/>
    <w:rsid w:val="008E5BFC"/>
    <w:rsid w:val="008E6D5C"/>
    <w:rsid w:val="008E6F93"/>
    <w:rsid w:val="008E7C5A"/>
    <w:rsid w:val="008F38E6"/>
    <w:rsid w:val="008F47AA"/>
    <w:rsid w:val="008F5045"/>
    <w:rsid w:val="008F59D5"/>
    <w:rsid w:val="008F5DCA"/>
    <w:rsid w:val="008F6982"/>
    <w:rsid w:val="008F722D"/>
    <w:rsid w:val="00903AB9"/>
    <w:rsid w:val="00903CF8"/>
    <w:rsid w:val="00903E6C"/>
    <w:rsid w:val="00904851"/>
    <w:rsid w:val="00904B7B"/>
    <w:rsid w:val="00906FCE"/>
    <w:rsid w:val="0090749E"/>
    <w:rsid w:val="00911703"/>
    <w:rsid w:val="00912AA1"/>
    <w:rsid w:val="00912CD7"/>
    <w:rsid w:val="00913202"/>
    <w:rsid w:val="00914212"/>
    <w:rsid w:val="00915D44"/>
    <w:rsid w:val="00916CAF"/>
    <w:rsid w:val="009171BF"/>
    <w:rsid w:val="00920E6F"/>
    <w:rsid w:val="00921C39"/>
    <w:rsid w:val="009252B0"/>
    <w:rsid w:val="00931242"/>
    <w:rsid w:val="0093154E"/>
    <w:rsid w:val="0093573C"/>
    <w:rsid w:val="009362DB"/>
    <w:rsid w:val="00937CA7"/>
    <w:rsid w:val="00940156"/>
    <w:rsid w:val="0094024E"/>
    <w:rsid w:val="00941EF6"/>
    <w:rsid w:val="00941FAD"/>
    <w:rsid w:val="00942438"/>
    <w:rsid w:val="00942DC9"/>
    <w:rsid w:val="009435F9"/>
    <w:rsid w:val="009439C1"/>
    <w:rsid w:val="00944F2C"/>
    <w:rsid w:val="00944FC1"/>
    <w:rsid w:val="00945046"/>
    <w:rsid w:val="00946874"/>
    <w:rsid w:val="00946EDF"/>
    <w:rsid w:val="0095199A"/>
    <w:rsid w:val="00954073"/>
    <w:rsid w:val="00954917"/>
    <w:rsid w:val="00955989"/>
    <w:rsid w:val="009567D3"/>
    <w:rsid w:val="00956E8C"/>
    <w:rsid w:val="009572B2"/>
    <w:rsid w:val="009576D7"/>
    <w:rsid w:val="009577E8"/>
    <w:rsid w:val="00957CC5"/>
    <w:rsid w:val="00961DC4"/>
    <w:rsid w:val="009634D6"/>
    <w:rsid w:val="00964BA8"/>
    <w:rsid w:val="009664D5"/>
    <w:rsid w:val="00966A1C"/>
    <w:rsid w:val="009675EA"/>
    <w:rsid w:val="0096790F"/>
    <w:rsid w:val="00967BA6"/>
    <w:rsid w:val="00970F9D"/>
    <w:rsid w:val="009734A2"/>
    <w:rsid w:val="00973B1B"/>
    <w:rsid w:val="00976647"/>
    <w:rsid w:val="00977F00"/>
    <w:rsid w:val="0098132A"/>
    <w:rsid w:val="009815D5"/>
    <w:rsid w:val="009829C8"/>
    <w:rsid w:val="009856B0"/>
    <w:rsid w:val="009861E6"/>
    <w:rsid w:val="009864FC"/>
    <w:rsid w:val="00986CE3"/>
    <w:rsid w:val="00987698"/>
    <w:rsid w:val="00990F63"/>
    <w:rsid w:val="00993F78"/>
    <w:rsid w:val="009942D8"/>
    <w:rsid w:val="00997196"/>
    <w:rsid w:val="009A0E6C"/>
    <w:rsid w:val="009A2B1D"/>
    <w:rsid w:val="009A3149"/>
    <w:rsid w:val="009A459E"/>
    <w:rsid w:val="009A48F4"/>
    <w:rsid w:val="009A6314"/>
    <w:rsid w:val="009A64DD"/>
    <w:rsid w:val="009A74E2"/>
    <w:rsid w:val="009B3713"/>
    <w:rsid w:val="009B4615"/>
    <w:rsid w:val="009B4C09"/>
    <w:rsid w:val="009B5198"/>
    <w:rsid w:val="009B55A3"/>
    <w:rsid w:val="009B57F4"/>
    <w:rsid w:val="009B64EC"/>
    <w:rsid w:val="009B6D0E"/>
    <w:rsid w:val="009B704A"/>
    <w:rsid w:val="009B7AF0"/>
    <w:rsid w:val="009C2D84"/>
    <w:rsid w:val="009C30C8"/>
    <w:rsid w:val="009C377E"/>
    <w:rsid w:val="009C3EDB"/>
    <w:rsid w:val="009C4143"/>
    <w:rsid w:val="009C430D"/>
    <w:rsid w:val="009C45B2"/>
    <w:rsid w:val="009C54BB"/>
    <w:rsid w:val="009C5E02"/>
    <w:rsid w:val="009C5F37"/>
    <w:rsid w:val="009C7C51"/>
    <w:rsid w:val="009D0444"/>
    <w:rsid w:val="009D1E40"/>
    <w:rsid w:val="009D3CAF"/>
    <w:rsid w:val="009D4873"/>
    <w:rsid w:val="009D4946"/>
    <w:rsid w:val="009D7D12"/>
    <w:rsid w:val="009E1151"/>
    <w:rsid w:val="009E1492"/>
    <w:rsid w:val="009E1CD4"/>
    <w:rsid w:val="009E2849"/>
    <w:rsid w:val="009E3D11"/>
    <w:rsid w:val="009E4A98"/>
    <w:rsid w:val="009E4DCC"/>
    <w:rsid w:val="009E5118"/>
    <w:rsid w:val="009E5654"/>
    <w:rsid w:val="009E5AA0"/>
    <w:rsid w:val="009F0ADE"/>
    <w:rsid w:val="009F18A0"/>
    <w:rsid w:val="009F50D2"/>
    <w:rsid w:val="009F5360"/>
    <w:rsid w:val="009F5D74"/>
    <w:rsid w:val="009F65A4"/>
    <w:rsid w:val="00A02784"/>
    <w:rsid w:val="00A062CD"/>
    <w:rsid w:val="00A067D6"/>
    <w:rsid w:val="00A10471"/>
    <w:rsid w:val="00A1077E"/>
    <w:rsid w:val="00A10870"/>
    <w:rsid w:val="00A11565"/>
    <w:rsid w:val="00A11917"/>
    <w:rsid w:val="00A1231E"/>
    <w:rsid w:val="00A12474"/>
    <w:rsid w:val="00A136E3"/>
    <w:rsid w:val="00A138C6"/>
    <w:rsid w:val="00A15705"/>
    <w:rsid w:val="00A16F33"/>
    <w:rsid w:val="00A20888"/>
    <w:rsid w:val="00A20C35"/>
    <w:rsid w:val="00A213D3"/>
    <w:rsid w:val="00A222A6"/>
    <w:rsid w:val="00A23DAA"/>
    <w:rsid w:val="00A25301"/>
    <w:rsid w:val="00A25CFD"/>
    <w:rsid w:val="00A25F39"/>
    <w:rsid w:val="00A26011"/>
    <w:rsid w:val="00A276BD"/>
    <w:rsid w:val="00A277C3"/>
    <w:rsid w:val="00A30151"/>
    <w:rsid w:val="00A304B1"/>
    <w:rsid w:val="00A3060E"/>
    <w:rsid w:val="00A32838"/>
    <w:rsid w:val="00A34F08"/>
    <w:rsid w:val="00A35A27"/>
    <w:rsid w:val="00A36281"/>
    <w:rsid w:val="00A41A2E"/>
    <w:rsid w:val="00A428A4"/>
    <w:rsid w:val="00A43967"/>
    <w:rsid w:val="00A44AF0"/>
    <w:rsid w:val="00A4526A"/>
    <w:rsid w:val="00A464B9"/>
    <w:rsid w:val="00A47D95"/>
    <w:rsid w:val="00A50706"/>
    <w:rsid w:val="00A52469"/>
    <w:rsid w:val="00A52D65"/>
    <w:rsid w:val="00A5432E"/>
    <w:rsid w:val="00A62B26"/>
    <w:rsid w:val="00A65D89"/>
    <w:rsid w:val="00A66E8A"/>
    <w:rsid w:val="00A67734"/>
    <w:rsid w:val="00A67BC6"/>
    <w:rsid w:val="00A714EE"/>
    <w:rsid w:val="00A715B2"/>
    <w:rsid w:val="00A732AB"/>
    <w:rsid w:val="00A743A2"/>
    <w:rsid w:val="00A74BC4"/>
    <w:rsid w:val="00A74D83"/>
    <w:rsid w:val="00A7544F"/>
    <w:rsid w:val="00A75492"/>
    <w:rsid w:val="00A76FEA"/>
    <w:rsid w:val="00A7729E"/>
    <w:rsid w:val="00A773DD"/>
    <w:rsid w:val="00A774FD"/>
    <w:rsid w:val="00A77DA9"/>
    <w:rsid w:val="00A8158D"/>
    <w:rsid w:val="00A83B57"/>
    <w:rsid w:val="00A83FAD"/>
    <w:rsid w:val="00A85306"/>
    <w:rsid w:val="00A85CBF"/>
    <w:rsid w:val="00A90E44"/>
    <w:rsid w:val="00A90E53"/>
    <w:rsid w:val="00A919D8"/>
    <w:rsid w:val="00A9209D"/>
    <w:rsid w:val="00A92754"/>
    <w:rsid w:val="00A93031"/>
    <w:rsid w:val="00A9424F"/>
    <w:rsid w:val="00A961D2"/>
    <w:rsid w:val="00A9689E"/>
    <w:rsid w:val="00AA08E3"/>
    <w:rsid w:val="00AA0F05"/>
    <w:rsid w:val="00AA21FA"/>
    <w:rsid w:val="00AA2371"/>
    <w:rsid w:val="00AA386E"/>
    <w:rsid w:val="00AA3EC7"/>
    <w:rsid w:val="00AA53E2"/>
    <w:rsid w:val="00AA584A"/>
    <w:rsid w:val="00AB2EEB"/>
    <w:rsid w:val="00AB3046"/>
    <w:rsid w:val="00AB34B4"/>
    <w:rsid w:val="00AB43C2"/>
    <w:rsid w:val="00AB51EE"/>
    <w:rsid w:val="00AC1677"/>
    <w:rsid w:val="00AC24BC"/>
    <w:rsid w:val="00AC3670"/>
    <w:rsid w:val="00AC3AA3"/>
    <w:rsid w:val="00AC4483"/>
    <w:rsid w:val="00AC4F69"/>
    <w:rsid w:val="00AC5ED8"/>
    <w:rsid w:val="00AC67EC"/>
    <w:rsid w:val="00AC7209"/>
    <w:rsid w:val="00AC733D"/>
    <w:rsid w:val="00AD04C1"/>
    <w:rsid w:val="00AD1D95"/>
    <w:rsid w:val="00AD65D1"/>
    <w:rsid w:val="00AD6746"/>
    <w:rsid w:val="00AD733A"/>
    <w:rsid w:val="00AE0A80"/>
    <w:rsid w:val="00AE155E"/>
    <w:rsid w:val="00AE49F4"/>
    <w:rsid w:val="00AE50AC"/>
    <w:rsid w:val="00AE53A7"/>
    <w:rsid w:val="00AE68C2"/>
    <w:rsid w:val="00AE6DD8"/>
    <w:rsid w:val="00AE7E44"/>
    <w:rsid w:val="00AF1C7E"/>
    <w:rsid w:val="00AF3970"/>
    <w:rsid w:val="00AF60D5"/>
    <w:rsid w:val="00AF6E96"/>
    <w:rsid w:val="00AF71D0"/>
    <w:rsid w:val="00AF7341"/>
    <w:rsid w:val="00B0070C"/>
    <w:rsid w:val="00B0251E"/>
    <w:rsid w:val="00B02B46"/>
    <w:rsid w:val="00B0674C"/>
    <w:rsid w:val="00B06C01"/>
    <w:rsid w:val="00B108BB"/>
    <w:rsid w:val="00B10EBF"/>
    <w:rsid w:val="00B11ADF"/>
    <w:rsid w:val="00B12302"/>
    <w:rsid w:val="00B14FC1"/>
    <w:rsid w:val="00B151C3"/>
    <w:rsid w:val="00B15867"/>
    <w:rsid w:val="00B15925"/>
    <w:rsid w:val="00B16044"/>
    <w:rsid w:val="00B161F1"/>
    <w:rsid w:val="00B179D1"/>
    <w:rsid w:val="00B17B3B"/>
    <w:rsid w:val="00B215B4"/>
    <w:rsid w:val="00B21B4D"/>
    <w:rsid w:val="00B224EF"/>
    <w:rsid w:val="00B225B4"/>
    <w:rsid w:val="00B22729"/>
    <w:rsid w:val="00B234F7"/>
    <w:rsid w:val="00B238F8"/>
    <w:rsid w:val="00B25FB8"/>
    <w:rsid w:val="00B260BB"/>
    <w:rsid w:val="00B304B4"/>
    <w:rsid w:val="00B30B84"/>
    <w:rsid w:val="00B3104C"/>
    <w:rsid w:val="00B319AC"/>
    <w:rsid w:val="00B34864"/>
    <w:rsid w:val="00B3721C"/>
    <w:rsid w:val="00B42134"/>
    <w:rsid w:val="00B42B86"/>
    <w:rsid w:val="00B44B46"/>
    <w:rsid w:val="00B4501F"/>
    <w:rsid w:val="00B45E1D"/>
    <w:rsid w:val="00B46318"/>
    <w:rsid w:val="00B465C3"/>
    <w:rsid w:val="00B46F99"/>
    <w:rsid w:val="00B4753D"/>
    <w:rsid w:val="00B47C24"/>
    <w:rsid w:val="00B501EF"/>
    <w:rsid w:val="00B50B88"/>
    <w:rsid w:val="00B50BFA"/>
    <w:rsid w:val="00B51AB7"/>
    <w:rsid w:val="00B5210E"/>
    <w:rsid w:val="00B530E5"/>
    <w:rsid w:val="00B53E2A"/>
    <w:rsid w:val="00B604D3"/>
    <w:rsid w:val="00B60628"/>
    <w:rsid w:val="00B6482B"/>
    <w:rsid w:val="00B64F7E"/>
    <w:rsid w:val="00B660BA"/>
    <w:rsid w:val="00B6615A"/>
    <w:rsid w:val="00B66185"/>
    <w:rsid w:val="00B66311"/>
    <w:rsid w:val="00B66EE6"/>
    <w:rsid w:val="00B674F1"/>
    <w:rsid w:val="00B67E70"/>
    <w:rsid w:val="00B707F2"/>
    <w:rsid w:val="00B70949"/>
    <w:rsid w:val="00B70A38"/>
    <w:rsid w:val="00B715BF"/>
    <w:rsid w:val="00B72042"/>
    <w:rsid w:val="00B729D5"/>
    <w:rsid w:val="00B734A2"/>
    <w:rsid w:val="00B747DB"/>
    <w:rsid w:val="00B74934"/>
    <w:rsid w:val="00B74C30"/>
    <w:rsid w:val="00B74F93"/>
    <w:rsid w:val="00B74FE6"/>
    <w:rsid w:val="00B757CA"/>
    <w:rsid w:val="00B75A1C"/>
    <w:rsid w:val="00B75FDC"/>
    <w:rsid w:val="00B76B29"/>
    <w:rsid w:val="00B76EBB"/>
    <w:rsid w:val="00B76FE4"/>
    <w:rsid w:val="00B816C1"/>
    <w:rsid w:val="00B81F8F"/>
    <w:rsid w:val="00B84671"/>
    <w:rsid w:val="00B85072"/>
    <w:rsid w:val="00B86714"/>
    <w:rsid w:val="00B86BD3"/>
    <w:rsid w:val="00B87347"/>
    <w:rsid w:val="00B878DF"/>
    <w:rsid w:val="00B90A8C"/>
    <w:rsid w:val="00B9290A"/>
    <w:rsid w:val="00B94096"/>
    <w:rsid w:val="00B953D8"/>
    <w:rsid w:val="00B962A1"/>
    <w:rsid w:val="00B96303"/>
    <w:rsid w:val="00B96F4B"/>
    <w:rsid w:val="00B97639"/>
    <w:rsid w:val="00BA0472"/>
    <w:rsid w:val="00BA2A35"/>
    <w:rsid w:val="00BA2D38"/>
    <w:rsid w:val="00BA39D9"/>
    <w:rsid w:val="00BA3E7F"/>
    <w:rsid w:val="00BA4455"/>
    <w:rsid w:val="00BA4C8B"/>
    <w:rsid w:val="00BA5587"/>
    <w:rsid w:val="00BA63BE"/>
    <w:rsid w:val="00BA7F1C"/>
    <w:rsid w:val="00BB015E"/>
    <w:rsid w:val="00BB0B5F"/>
    <w:rsid w:val="00BB4175"/>
    <w:rsid w:val="00BB4328"/>
    <w:rsid w:val="00BC10FE"/>
    <w:rsid w:val="00BC30B2"/>
    <w:rsid w:val="00BC51B4"/>
    <w:rsid w:val="00BC5641"/>
    <w:rsid w:val="00BC5683"/>
    <w:rsid w:val="00BC6177"/>
    <w:rsid w:val="00BC6805"/>
    <w:rsid w:val="00BD0001"/>
    <w:rsid w:val="00BD0F80"/>
    <w:rsid w:val="00BD187A"/>
    <w:rsid w:val="00BD1D3E"/>
    <w:rsid w:val="00BD21DC"/>
    <w:rsid w:val="00BD2D68"/>
    <w:rsid w:val="00BD4335"/>
    <w:rsid w:val="00BD5BB5"/>
    <w:rsid w:val="00BD6900"/>
    <w:rsid w:val="00BD757A"/>
    <w:rsid w:val="00BE09E4"/>
    <w:rsid w:val="00BE1090"/>
    <w:rsid w:val="00BE2F27"/>
    <w:rsid w:val="00BE4790"/>
    <w:rsid w:val="00BE4C9F"/>
    <w:rsid w:val="00BE5091"/>
    <w:rsid w:val="00BE619B"/>
    <w:rsid w:val="00BE66E0"/>
    <w:rsid w:val="00BF0908"/>
    <w:rsid w:val="00BF0927"/>
    <w:rsid w:val="00BF1E95"/>
    <w:rsid w:val="00BF1F7F"/>
    <w:rsid w:val="00BF2A93"/>
    <w:rsid w:val="00BF39B3"/>
    <w:rsid w:val="00BF3E3E"/>
    <w:rsid w:val="00BF4276"/>
    <w:rsid w:val="00BF771D"/>
    <w:rsid w:val="00C00287"/>
    <w:rsid w:val="00C0115F"/>
    <w:rsid w:val="00C02256"/>
    <w:rsid w:val="00C02C3F"/>
    <w:rsid w:val="00C044E4"/>
    <w:rsid w:val="00C04728"/>
    <w:rsid w:val="00C04FE6"/>
    <w:rsid w:val="00C053EF"/>
    <w:rsid w:val="00C0680B"/>
    <w:rsid w:val="00C12154"/>
    <w:rsid w:val="00C125D3"/>
    <w:rsid w:val="00C1285D"/>
    <w:rsid w:val="00C16208"/>
    <w:rsid w:val="00C1624C"/>
    <w:rsid w:val="00C16575"/>
    <w:rsid w:val="00C171B0"/>
    <w:rsid w:val="00C2091E"/>
    <w:rsid w:val="00C20BE9"/>
    <w:rsid w:val="00C20CFF"/>
    <w:rsid w:val="00C24F23"/>
    <w:rsid w:val="00C25759"/>
    <w:rsid w:val="00C27854"/>
    <w:rsid w:val="00C302FE"/>
    <w:rsid w:val="00C33ECF"/>
    <w:rsid w:val="00C3486A"/>
    <w:rsid w:val="00C35123"/>
    <w:rsid w:val="00C35558"/>
    <w:rsid w:val="00C35704"/>
    <w:rsid w:val="00C3622B"/>
    <w:rsid w:val="00C36E24"/>
    <w:rsid w:val="00C37133"/>
    <w:rsid w:val="00C40286"/>
    <w:rsid w:val="00C40987"/>
    <w:rsid w:val="00C41F9A"/>
    <w:rsid w:val="00C42E8F"/>
    <w:rsid w:val="00C4499A"/>
    <w:rsid w:val="00C50027"/>
    <w:rsid w:val="00C50800"/>
    <w:rsid w:val="00C5278C"/>
    <w:rsid w:val="00C527C0"/>
    <w:rsid w:val="00C52FED"/>
    <w:rsid w:val="00C53CA0"/>
    <w:rsid w:val="00C55144"/>
    <w:rsid w:val="00C562D4"/>
    <w:rsid w:val="00C56EC2"/>
    <w:rsid w:val="00C6027D"/>
    <w:rsid w:val="00C60837"/>
    <w:rsid w:val="00C60E4D"/>
    <w:rsid w:val="00C634EE"/>
    <w:rsid w:val="00C64683"/>
    <w:rsid w:val="00C67D5B"/>
    <w:rsid w:val="00C703A1"/>
    <w:rsid w:val="00C71520"/>
    <w:rsid w:val="00C71C7A"/>
    <w:rsid w:val="00C71E4D"/>
    <w:rsid w:val="00C72A56"/>
    <w:rsid w:val="00C732A1"/>
    <w:rsid w:val="00C74929"/>
    <w:rsid w:val="00C74BD6"/>
    <w:rsid w:val="00C76563"/>
    <w:rsid w:val="00C765A1"/>
    <w:rsid w:val="00C765EE"/>
    <w:rsid w:val="00C7662D"/>
    <w:rsid w:val="00C770A1"/>
    <w:rsid w:val="00C77DBA"/>
    <w:rsid w:val="00C82A60"/>
    <w:rsid w:val="00C83297"/>
    <w:rsid w:val="00C835CD"/>
    <w:rsid w:val="00C83B33"/>
    <w:rsid w:val="00C8575D"/>
    <w:rsid w:val="00C85C71"/>
    <w:rsid w:val="00C92312"/>
    <w:rsid w:val="00C932B3"/>
    <w:rsid w:val="00C93D47"/>
    <w:rsid w:val="00C942BD"/>
    <w:rsid w:val="00C942D1"/>
    <w:rsid w:val="00C94F27"/>
    <w:rsid w:val="00CA0165"/>
    <w:rsid w:val="00CA0936"/>
    <w:rsid w:val="00CA1182"/>
    <w:rsid w:val="00CA1447"/>
    <w:rsid w:val="00CA22EF"/>
    <w:rsid w:val="00CA3C34"/>
    <w:rsid w:val="00CA3FED"/>
    <w:rsid w:val="00CA41FB"/>
    <w:rsid w:val="00CA45CF"/>
    <w:rsid w:val="00CA49F8"/>
    <w:rsid w:val="00CA5083"/>
    <w:rsid w:val="00CA6229"/>
    <w:rsid w:val="00CA6BCA"/>
    <w:rsid w:val="00CA6C03"/>
    <w:rsid w:val="00CA6D85"/>
    <w:rsid w:val="00CA7870"/>
    <w:rsid w:val="00CB43A2"/>
    <w:rsid w:val="00CB4ECE"/>
    <w:rsid w:val="00CB5D59"/>
    <w:rsid w:val="00CB7CF0"/>
    <w:rsid w:val="00CC19D1"/>
    <w:rsid w:val="00CC1EE6"/>
    <w:rsid w:val="00CC2773"/>
    <w:rsid w:val="00CC2AFD"/>
    <w:rsid w:val="00CC3E6E"/>
    <w:rsid w:val="00CC46C8"/>
    <w:rsid w:val="00CC79C7"/>
    <w:rsid w:val="00CC7C3C"/>
    <w:rsid w:val="00CD0BEE"/>
    <w:rsid w:val="00CD0CE2"/>
    <w:rsid w:val="00CD2C81"/>
    <w:rsid w:val="00CD2CA0"/>
    <w:rsid w:val="00CD3129"/>
    <w:rsid w:val="00CD66BC"/>
    <w:rsid w:val="00CE0094"/>
    <w:rsid w:val="00CE1D70"/>
    <w:rsid w:val="00CE2FC2"/>
    <w:rsid w:val="00CE5A6D"/>
    <w:rsid w:val="00CE71FA"/>
    <w:rsid w:val="00CF1902"/>
    <w:rsid w:val="00CF20B5"/>
    <w:rsid w:val="00CF220C"/>
    <w:rsid w:val="00CF2D44"/>
    <w:rsid w:val="00CF2F4A"/>
    <w:rsid w:val="00CF3AC8"/>
    <w:rsid w:val="00CF5A02"/>
    <w:rsid w:val="00CF61CE"/>
    <w:rsid w:val="00CF63B5"/>
    <w:rsid w:val="00D00AAA"/>
    <w:rsid w:val="00D01509"/>
    <w:rsid w:val="00D01A0E"/>
    <w:rsid w:val="00D044D5"/>
    <w:rsid w:val="00D04599"/>
    <w:rsid w:val="00D04876"/>
    <w:rsid w:val="00D054D4"/>
    <w:rsid w:val="00D10E48"/>
    <w:rsid w:val="00D129B6"/>
    <w:rsid w:val="00D13DAA"/>
    <w:rsid w:val="00D13F3E"/>
    <w:rsid w:val="00D14575"/>
    <w:rsid w:val="00D1505E"/>
    <w:rsid w:val="00D15D50"/>
    <w:rsid w:val="00D1717B"/>
    <w:rsid w:val="00D21B10"/>
    <w:rsid w:val="00D2326E"/>
    <w:rsid w:val="00D23A08"/>
    <w:rsid w:val="00D244C1"/>
    <w:rsid w:val="00D2451D"/>
    <w:rsid w:val="00D2495B"/>
    <w:rsid w:val="00D24F9B"/>
    <w:rsid w:val="00D27D3F"/>
    <w:rsid w:val="00D30F36"/>
    <w:rsid w:val="00D31631"/>
    <w:rsid w:val="00D335B3"/>
    <w:rsid w:val="00D348A8"/>
    <w:rsid w:val="00D350C5"/>
    <w:rsid w:val="00D368E9"/>
    <w:rsid w:val="00D40A89"/>
    <w:rsid w:val="00D41175"/>
    <w:rsid w:val="00D42066"/>
    <w:rsid w:val="00D43357"/>
    <w:rsid w:val="00D4498E"/>
    <w:rsid w:val="00D45E09"/>
    <w:rsid w:val="00D5009F"/>
    <w:rsid w:val="00D5390E"/>
    <w:rsid w:val="00D55D8F"/>
    <w:rsid w:val="00D55EAC"/>
    <w:rsid w:val="00D56630"/>
    <w:rsid w:val="00D57AFA"/>
    <w:rsid w:val="00D608FD"/>
    <w:rsid w:val="00D6156F"/>
    <w:rsid w:val="00D631C6"/>
    <w:rsid w:val="00D63388"/>
    <w:rsid w:val="00D63E6F"/>
    <w:rsid w:val="00D6406D"/>
    <w:rsid w:val="00D6445A"/>
    <w:rsid w:val="00D64AA0"/>
    <w:rsid w:val="00D64F24"/>
    <w:rsid w:val="00D65CA0"/>
    <w:rsid w:val="00D67D66"/>
    <w:rsid w:val="00D71924"/>
    <w:rsid w:val="00D73528"/>
    <w:rsid w:val="00D74683"/>
    <w:rsid w:val="00D75340"/>
    <w:rsid w:val="00D753FA"/>
    <w:rsid w:val="00D756B5"/>
    <w:rsid w:val="00D76571"/>
    <w:rsid w:val="00D769C2"/>
    <w:rsid w:val="00D76F1A"/>
    <w:rsid w:val="00D77DC2"/>
    <w:rsid w:val="00D80188"/>
    <w:rsid w:val="00D80440"/>
    <w:rsid w:val="00D80B9F"/>
    <w:rsid w:val="00D80EEC"/>
    <w:rsid w:val="00D85107"/>
    <w:rsid w:val="00D86E3B"/>
    <w:rsid w:val="00D87725"/>
    <w:rsid w:val="00D912C0"/>
    <w:rsid w:val="00D94E66"/>
    <w:rsid w:val="00D96475"/>
    <w:rsid w:val="00D9768D"/>
    <w:rsid w:val="00DA0C2F"/>
    <w:rsid w:val="00DA0CF9"/>
    <w:rsid w:val="00DA2F17"/>
    <w:rsid w:val="00DA6388"/>
    <w:rsid w:val="00DA65A2"/>
    <w:rsid w:val="00DA6846"/>
    <w:rsid w:val="00DA709F"/>
    <w:rsid w:val="00DA791C"/>
    <w:rsid w:val="00DB21F2"/>
    <w:rsid w:val="00DB3281"/>
    <w:rsid w:val="00DB38D8"/>
    <w:rsid w:val="00DB41FB"/>
    <w:rsid w:val="00DB4543"/>
    <w:rsid w:val="00DB5108"/>
    <w:rsid w:val="00DC00F4"/>
    <w:rsid w:val="00DC25B3"/>
    <w:rsid w:val="00DC49E0"/>
    <w:rsid w:val="00DC4CD8"/>
    <w:rsid w:val="00DC55A1"/>
    <w:rsid w:val="00DC5D8B"/>
    <w:rsid w:val="00DC6288"/>
    <w:rsid w:val="00DC7BA6"/>
    <w:rsid w:val="00DD18A8"/>
    <w:rsid w:val="00DD205E"/>
    <w:rsid w:val="00DD441A"/>
    <w:rsid w:val="00DD544B"/>
    <w:rsid w:val="00DD5A16"/>
    <w:rsid w:val="00DD664A"/>
    <w:rsid w:val="00DD75F9"/>
    <w:rsid w:val="00DE0612"/>
    <w:rsid w:val="00DE1039"/>
    <w:rsid w:val="00DE1B72"/>
    <w:rsid w:val="00DE3284"/>
    <w:rsid w:val="00DE40C2"/>
    <w:rsid w:val="00DE45EA"/>
    <w:rsid w:val="00DE52EB"/>
    <w:rsid w:val="00DE642B"/>
    <w:rsid w:val="00DE7B19"/>
    <w:rsid w:val="00DF063A"/>
    <w:rsid w:val="00DF1895"/>
    <w:rsid w:val="00DF252F"/>
    <w:rsid w:val="00DF290D"/>
    <w:rsid w:val="00DF2D53"/>
    <w:rsid w:val="00DF3D60"/>
    <w:rsid w:val="00DF42CA"/>
    <w:rsid w:val="00DF4D8D"/>
    <w:rsid w:val="00DF4ED6"/>
    <w:rsid w:val="00DF4EE2"/>
    <w:rsid w:val="00DF5DE0"/>
    <w:rsid w:val="00DF6848"/>
    <w:rsid w:val="00DF6E7D"/>
    <w:rsid w:val="00DF7BD9"/>
    <w:rsid w:val="00E008D6"/>
    <w:rsid w:val="00E01832"/>
    <w:rsid w:val="00E05F8E"/>
    <w:rsid w:val="00E0644A"/>
    <w:rsid w:val="00E0773D"/>
    <w:rsid w:val="00E1434A"/>
    <w:rsid w:val="00E143C3"/>
    <w:rsid w:val="00E15A2F"/>
    <w:rsid w:val="00E178CE"/>
    <w:rsid w:val="00E2008F"/>
    <w:rsid w:val="00E20531"/>
    <w:rsid w:val="00E20B70"/>
    <w:rsid w:val="00E20FCC"/>
    <w:rsid w:val="00E22196"/>
    <w:rsid w:val="00E2230F"/>
    <w:rsid w:val="00E226C6"/>
    <w:rsid w:val="00E2375D"/>
    <w:rsid w:val="00E25468"/>
    <w:rsid w:val="00E259F3"/>
    <w:rsid w:val="00E26458"/>
    <w:rsid w:val="00E26958"/>
    <w:rsid w:val="00E26D3A"/>
    <w:rsid w:val="00E309CB"/>
    <w:rsid w:val="00E30A04"/>
    <w:rsid w:val="00E30CC5"/>
    <w:rsid w:val="00E314FB"/>
    <w:rsid w:val="00E32388"/>
    <w:rsid w:val="00E32765"/>
    <w:rsid w:val="00E331CB"/>
    <w:rsid w:val="00E33E73"/>
    <w:rsid w:val="00E34E2A"/>
    <w:rsid w:val="00E36210"/>
    <w:rsid w:val="00E366BC"/>
    <w:rsid w:val="00E37CFA"/>
    <w:rsid w:val="00E405BA"/>
    <w:rsid w:val="00E40C1F"/>
    <w:rsid w:val="00E435E6"/>
    <w:rsid w:val="00E43CD3"/>
    <w:rsid w:val="00E451F9"/>
    <w:rsid w:val="00E459F7"/>
    <w:rsid w:val="00E46F5C"/>
    <w:rsid w:val="00E47160"/>
    <w:rsid w:val="00E47484"/>
    <w:rsid w:val="00E511F1"/>
    <w:rsid w:val="00E52E4A"/>
    <w:rsid w:val="00E5330C"/>
    <w:rsid w:val="00E535C1"/>
    <w:rsid w:val="00E5437F"/>
    <w:rsid w:val="00E54448"/>
    <w:rsid w:val="00E545EA"/>
    <w:rsid w:val="00E54D09"/>
    <w:rsid w:val="00E5737C"/>
    <w:rsid w:val="00E57975"/>
    <w:rsid w:val="00E609B1"/>
    <w:rsid w:val="00E60A56"/>
    <w:rsid w:val="00E60E8C"/>
    <w:rsid w:val="00E627C8"/>
    <w:rsid w:val="00E62AE1"/>
    <w:rsid w:val="00E631F1"/>
    <w:rsid w:val="00E63758"/>
    <w:rsid w:val="00E64924"/>
    <w:rsid w:val="00E669C9"/>
    <w:rsid w:val="00E66B55"/>
    <w:rsid w:val="00E700C2"/>
    <w:rsid w:val="00E70A3C"/>
    <w:rsid w:val="00E70F6B"/>
    <w:rsid w:val="00E71BB5"/>
    <w:rsid w:val="00E72565"/>
    <w:rsid w:val="00E75345"/>
    <w:rsid w:val="00E765EB"/>
    <w:rsid w:val="00E779B6"/>
    <w:rsid w:val="00E77EBB"/>
    <w:rsid w:val="00E801FE"/>
    <w:rsid w:val="00E806A8"/>
    <w:rsid w:val="00E81CA1"/>
    <w:rsid w:val="00E82CAD"/>
    <w:rsid w:val="00E82EE2"/>
    <w:rsid w:val="00E836CC"/>
    <w:rsid w:val="00E83D31"/>
    <w:rsid w:val="00E84D51"/>
    <w:rsid w:val="00E85542"/>
    <w:rsid w:val="00E86880"/>
    <w:rsid w:val="00E87BF7"/>
    <w:rsid w:val="00E91FBC"/>
    <w:rsid w:val="00E92F1F"/>
    <w:rsid w:val="00E954BC"/>
    <w:rsid w:val="00E958B8"/>
    <w:rsid w:val="00E95B5D"/>
    <w:rsid w:val="00E95D01"/>
    <w:rsid w:val="00E979D7"/>
    <w:rsid w:val="00E97E94"/>
    <w:rsid w:val="00EA0617"/>
    <w:rsid w:val="00EA1C93"/>
    <w:rsid w:val="00EA3907"/>
    <w:rsid w:val="00EA56E4"/>
    <w:rsid w:val="00EA5A09"/>
    <w:rsid w:val="00EA6D4F"/>
    <w:rsid w:val="00EA6D74"/>
    <w:rsid w:val="00EB0DB9"/>
    <w:rsid w:val="00EB17AD"/>
    <w:rsid w:val="00EB2479"/>
    <w:rsid w:val="00EB2578"/>
    <w:rsid w:val="00EB2A5E"/>
    <w:rsid w:val="00EB2E29"/>
    <w:rsid w:val="00EB3762"/>
    <w:rsid w:val="00EB37A4"/>
    <w:rsid w:val="00EB3AC0"/>
    <w:rsid w:val="00EB588E"/>
    <w:rsid w:val="00EB7308"/>
    <w:rsid w:val="00EC2726"/>
    <w:rsid w:val="00EC4128"/>
    <w:rsid w:val="00EC4E91"/>
    <w:rsid w:val="00EC6B24"/>
    <w:rsid w:val="00EC7051"/>
    <w:rsid w:val="00EC73C3"/>
    <w:rsid w:val="00ED0356"/>
    <w:rsid w:val="00ED17AD"/>
    <w:rsid w:val="00ED3482"/>
    <w:rsid w:val="00ED4109"/>
    <w:rsid w:val="00ED4A3B"/>
    <w:rsid w:val="00ED5F20"/>
    <w:rsid w:val="00ED5F69"/>
    <w:rsid w:val="00ED636D"/>
    <w:rsid w:val="00ED6C5F"/>
    <w:rsid w:val="00EE061D"/>
    <w:rsid w:val="00EE0D48"/>
    <w:rsid w:val="00EE2038"/>
    <w:rsid w:val="00EE2334"/>
    <w:rsid w:val="00EE3471"/>
    <w:rsid w:val="00EE41D5"/>
    <w:rsid w:val="00EE769F"/>
    <w:rsid w:val="00EF1168"/>
    <w:rsid w:val="00EF1CBA"/>
    <w:rsid w:val="00EF28BF"/>
    <w:rsid w:val="00EF38C3"/>
    <w:rsid w:val="00EF3BF5"/>
    <w:rsid w:val="00EF3C80"/>
    <w:rsid w:val="00EF4DCD"/>
    <w:rsid w:val="00EF5B41"/>
    <w:rsid w:val="00EF5FF2"/>
    <w:rsid w:val="00EF6293"/>
    <w:rsid w:val="00EF6824"/>
    <w:rsid w:val="00EF74D5"/>
    <w:rsid w:val="00EF7789"/>
    <w:rsid w:val="00F00238"/>
    <w:rsid w:val="00F00D12"/>
    <w:rsid w:val="00F0120E"/>
    <w:rsid w:val="00F02730"/>
    <w:rsid w:val="00F0474C"/>
    <w:rsid w:val="00F04AFD"/>
    <w:rsid w:val="00F04B94"/>
    <w:rsid w:val="00F06BCF"/>
    <w:rsid w:val="00F125BA"/>
    <w:rsid w:val="00F1746B"/>
    <w:rsid w:val="00F2025F"/>
    <w:rsid w:val="00F208A6"/>
    <w:rsid w:val="00F20AB3"/>
    <w:rsid w:val="00F20C7C"/>
    <w:rsid w:val="00F22256"/>
    <w:rsid w:val="00F2440E"/>
    <w:rsid w:val="00F24C5A"/>
    <w:rsid w:val="00F24C77"/>
    <w:rsid w:val="00F278F5"/>
    <w:rsid w:val="00F30201"/>
    <w:rsid w:val="00F30AD3"/>
    <w:rsid w:val="00F33CB6"/>
    <w:rsid w:val="00F34017"/>
    <w:rsid w:val="00F34193"/>
    <w:rsid w:val="00F3442E"/>
    <w:rsid w:val="00F347B0"/>
    <w:rsid w:val="00F34FAD"/>
    <w:rsid w:val="00F35CC6"/>
    <w:rsid w:val="00F35D29"/>
    <w:rsid w:val="00F3708F"/>
    <w:rsid w:val="00F37C98"/>
    <w:rsid w:val="00F40FE4"/>
    <w:rsid w:val="00F42E88"/>
    <w:rsid w:val="00F44183"/>
    <w:rsid w:val="00F4432A"/>
    <w:rsid w:val="00F44335"/>
    <w:rsid w:val="00F44735"/>
    <w:rsid w:val="00F456D6"/>
    <w:rsid w:val="00F4611C"/>
    <w:rsid w:val="00F46405"/>
    <w:rsid w:val="00F46C1F"/>
    <w:rsid w:val="00F51099"/>
    <w:rsid w:val="00F52230"/>
    <w:rsid w:val="00F522CF"/>
    <w:rsid w:val="00F5279D"/>
    <w:rsid w:val="00F5401A"/>
    <w:rsid w:val="00F552D9"/>
    <w:rsid w:val="00F635D0"/>
    <w:rsid w:val="00F63707"/>
    <w:rsid w:val="00F65B9D"/>
    <w:rsid w:val="00F6657B"/>
    <w:rsid w:val="00F67382"/>
    <w:rsid w:val="00F71305"/>
    <w:rsid w:val="00F717D8"/>
    <w:rsid w:val="00F725B9"/>
    <w:rsid w:val="00F734B6"/>
    <w:rsid w:val="00F7358A"/>
    <w:rsid w:val="00F750D1"/>
    <w:rsid w:val="00F75787"/>
    <w:rsid w:val="00F75962"/>
    <w:rsid w:val="00F76E06"/>
    <w:rsid w:val="00F770B8"/>
    <w:rsid w:val="00F80575"/>
    <w:rsid w:val="00F9270E"/>
    <w:rsid w:val="00F93535"/>
    <w:rsid w:val="00F946A8"/>
    <w:rsid w:val="00F9542A"/>
    <w:rsid w:val="00F95BE4"/>
    <w:rsid w:val="00F97C6B"/>
    <w:rsid w:val="00FA06F1"/>
    <w:rsid w:val="00FA08B2"/>
    <w:rsid w:val="00FA0DCA"/>
    <w:rsid w:val="00FA1CA7"/>
    <w:rsid w:val="00FA2B22"/>
    <w:rsid w:val="00FA2FB2"/>
    <w:rsid w:val="00FA630B"/>
    <w:rsid w:val="00FA6F1A"/>
    <w:rsid w:val="00FA7DA2"/>
    <w:rsid w:val="00FB0A57"/>
    <w:rsid w:val="00FB1C73"/>
    <w:rsid w:val="00FB1E2F"/>
    <w:rsid w:val="00FB1F27"/>
    <w:rsid w:val="00FB2390"/>
    <w:rsid w:val="00FB31AC"/>
    <w:rsid w:val="00FB3613"/>
    <w:rsid w:val="00FB5CDA"/>
    <w:rsid w:val="00FB64AB"/>
    <w:rsid w:val="00FC0D17"/>
    <w:rsid w:val="00FC1484"/>
    <w:rsid w:val="00FC2A70"/>
    <w:rsid w:val="00FC2FD7"/>
    <w:rsid w:val="00FC3FA4"/>
    <w:rsid w:val="00FC4466"/>
    <w:rsid w:val="00FC5C45"/>
    <w:rsid w:val="00FC6034"/>
    <w:rsid w:val="00FC7269"/>
    <w:rsid w:val="00FC7B4A"/>
    <w:rsid w:val="00FD089E"/>
    <w:rsid w:val="00FD13CF"/>
    <w:rsid w:val="00FD447F"/>
    <w:rsid w:val="00FD468F"/>
    <w:rsid w:val="00FD5272"/>
    <w:rsid w:val="00FD7FCF"/>
    <w:rsid w:val="00FE108C"/>
    <w:rsid w:val="00FE37A7"/>
    <w:rsid w:val="00FE5507"/>
    <w:rsid w:val="00FE58B5"/>
    <w:rsid w:val="00FF01CF"/>
    <w:rsid w:val="00FF022D"/>
    <w:rsid w:val="00FF02D6"/>
    <w:rsid w:val="00FF0B4D"/>
    <w:rsid w:val="00FF0EBE"/>
    <w:rsid w:val="00FF1118"/>
    <w:rsid w:val="00FF2339"/>
    <w:rsid w:val="00FF3B15"/>
    <w:rsid w:val="00FF3E50"/>
    <w:rsid w:val="00FF5A4A"/>
    <w:rsid w:val="00FF6E5E"/>
    <w:rsid w:val="00FF6F2B"/>
    <w:rsid w:val="00FF77CC"/>
    <w:rsid w:val="00FF78C5"/>
    <w:rsid w:val="00FF7F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2A79"/>
  <w15:docId w15:val="{77126E54-3F57-4E85-9B81-444471A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0"/>
    <w:rPr>
      <w:sz w:val="24"/>
      <w:szCs w:val="24"/>
    </w:rPr>
  </w:style>
  <w:style w:type="paragraph" w:styleId="Balk1">
    <w:name w:val="heading 1"/>
    <w:basedOn w:val="Normal"/>
    <w:link w:val="Balk1Char"/>
    <w:uiPriority w:val="1"/>
    <w:qFormat/>
    <w:rsid w:val="006376BB"/>
    <w:pPr>
      <w:widowControl w:val="0"/>
      <w:autoSpaceDE w:val="0"/>
      <w:autoSpaceDN w:val="0"/>
      <w:spacing w:before="54"/>
      <w:ind w:left="329"/>
      <w:outlineLvl w:val="0"/>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32D6"/>
    <w:rPr>
      <w:rFonts w:ascii="Tahoma" w:hAnsi="Tahoma" w:cs="Tahoma"/>
      <w:sz w:val="16"/>
      <w:szCs w:val="16"/>
    </w:rPr>
  </w:style>
  <w:style w:type="table" w:styleId="TabloKlavuzu">
    <w:name w:val="Table Grid"/>
    <w:basedOn w:val="NormalTablo"/>
    <w:rsid w:val="0005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50067"/>
    <w:rPr>
      <w:b/>
      <w:bCs/>
    </w:rPr>
  </w:style>
  <w:style w:type="paragraph" w:customStyle="1" w:styleId="style32">
    <w:name w:val="style32"/>
    <w:basedOn w:val="Normal"/>
    <w:rsid w:val="00750067"/>
    <w:pPr>
      <w:spacing w:before="100" w:beforeAutospacing="1" w:after="100" w:afterAutospacing="1"/>
    </w:pPr>
    <w:rPr>
      <w:b/>
      <w:bCs/>
      <w:color w:val="FF0000"/>
      <w:sz w:val="18"/>
      <w:szCs w:val="18"/>
    </w:rPr>
  </w:style>
  <w:style w:type="paragraph" w:customStyle="1" w:styleId="ALTBASLIK">
    <w:name w:val="ALTBASLIK"/>
    <w:basedOn w:val="Normal"/>
    <w:rsid w:val="00944F2C"/>
    <w:pPr>
      <w:tabs>
        <w:tab w:val="left" w:pos="567"/>
      </w:tabs>
      <w:jc w:val="center"/>
    </w:pPr>
    <w:rPr>
      <w:rFonts w:ascii="New York" w:hAnsi="New York"/>
      <w:b/>
      <w:sz w:val="18"/>
      <w:szCs w:val="20"/>
      <w:lang w:val="en-US"/>
    </w:rPr>
  </w:style>
  <w:style w:type="paragraph" w:customStyle="1" w:styleId="stbilgi1">
    <w:name w:val="Üstbilgi1"/>
    <w:basedOn w:val="Normal"/>
    <w:link w:val="stbilgiChar"/>
    <w:rsid w:val="002A70F0"/>
    <w:pPr>
      <w:tabs>
        <w:tab w:val="center" w:pos="4536"/>
        <w:tab w:val="right" w:pos="9072"/>
      </w:tabs>
    </w:pPr>
  </w:style>
  <w:style w:type="character" w:customStyle="1" w:styleId="stbilgiChar">
    <w:name w:val="Üstbilgi Char"/>
    <w:link w:val="stbilgi1"/>
    <w:rsid w:val="002A70F0"/>
    <w:rPr>
      <w:sz w:val="24"/>
      <w:szCs w:val="24"/>
    </w:rPr>
  </w:style>
  <w:style w:type="paragraph" w:styleId="ListeParagraf">
    <w:name w:val="List Paragraph"/>
    <w:basedOn w:val="Normal"/>
    <w:uiPriority w:val="1"/>
    <w:qFormat/>
    <w:rsid w:val="005C3CE5"/>
    <w:pPr>
      <w:ind w:left="708"/>
    </w:pPr>
  </w:style>
  <w:style w:type="paragraph" w:customStyle="1" w:styleId="Altbilgi1">
    <w:name w:val="Altbilgi1"/>
    <w:basedOn w:val="Normal"/>
    <w:link w:val="AltbilgiChar"/>
    <w:uiPriority w:val="99"/>
    <w:semiHidden/>
    <w:unhideWhenUsed/>
    <w:rsid w:val="00A304B1"/>
    <w:pPr>
      <w:tabs>
        <w:tab w:val="center" w:pos="4536"/>
        <w:tab w:val="right" w:pos="9072"/>
      </w:tabs>
    </w:pPr>
  </w:style>
  <w:style w:type="character" w:customStyle="1" w:styleId="AltbilgiChar">
    <w:name w:val="Altbilgi Char"/>
    <w:link w:val="Altbilgi1"/>
    <w:uiPriority w:val="99"/>
    <w:semiHidden/>
    <w:rsid w:val="00A304B1"/>
    <w:rPr>
      <w:sz w:val="24"/>
      <w:szCs w:val="24"/>
    </w:rPr>
  </w:style>
  <w:style w:type="table" w:customStyle="1" w:styleId="TableNormal">
    <w:name w:val="Table Normal"/>
    <w:uiPriority w:val="2"/>
    <w:semiHidden/>
    <w:unhideWhenUsed/>
    <w:qFormat/>
    <w:rsid w:val="006376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76BB"/>
    <w:pPr>
      <w:widowControl w:val="0"/>
      <w:autoSpaceDE w:val="0"/>
      <w:autoSpaceDN w:val="0"/>
      <w:spacing w:before="52"/>
      <w:ind w:left="33"/>
    </w:pPr>
    <w:rPr>
      <w:sz w:val="22"/>
      <w:szCs w:val="22"/>
      <w:lang w:val="en-US" w:eastAsia="en-US"/>
    </w:rPr>
  </w:style>
  <w:style w:type="character" w:customStyle="1" w:styleId="Balk1Char">
    <w:name w:val="Başlık 1 Char"/>
    <w:basedOn w:val="VarsaylanParagrafYazTipi"/>
    <w:link w:val="Balk1"/>
    <w:uiPriority w:val="1"/>
    <w:rsid w:val="006376BB"/>
    <w:rPr>
      <w:sz w:val="24"/>
      <w:szCs w:val="24"/>
      <w:lang w:val="en-US" w:eastAsia="en-US"/>
    </w:rPr>
  </w:style>
  <w:style w:type="paragraph" w:styleId="GvdeMetni">
    <w:name w:val="Body Text"/>
    <w:basedOn w:val="Normal"/>
    <w:link w:val="GvdeMetniChar"/>
    <w:uiPriority w:val="1"/>
    <w:qFormat/>
    <w:rsid w:val="006376BB"/>
    <w:pPr>
      <w:widowControl w:val="0"/>
      <w:autoSpaceDE w:val="0"/>
      <w:autoSpaceDN w:val="0"/>
    </w:pPr>
    <w:rPr>
      <w:sz w:val="18"/>
      <w:szCs w:val="18"/>
      <w:lang w:val="en-US" w:eastAsia="en-US"/>
    </w:rPr>
  </w:style>
  <w:style w:type="character" w:customStyle="1" w:styleId="GvdeMetniChar">
    <w:name w:val="Gövde Metni Char"/>
    <w:basedOn w:val="VarsaylanParagrafYazTipi"/>
    <w:link w:val="GvdeMetni"/>
    <w:uiPriority w:val="1"/>
    <w:rsid w:val="006376BB"/>
    <w:rPr>
      <w:sz w:val="18"/>
      <w:szCs w:val="18"/>
      <w:lang w:val="en-US" w:eastAsia="en-US"/>
    </w:rPr>
  </w:style>
  <w:style w:type="paragraph" w:customStyle="1" w:styleId="Default">
    <w:name w:val="Default"/>
    <w:rsid w:val="004304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617">
      <w:bodyDiv w:val="1"/>
      <w:marLeft w:val="0"/>
      <w:marRight w:val="0"/>
      <w:marTop w:val="0"/>
      <w:marBottom w:val="0"/>
      <w:divBdr>
        <w:top w:val="none" w:sz="0" w:space="0" w:color="auto"/>
        <w:left w:val="none" w:sz="0" w:space="0" w:color="auto"/>
        <w:bottom w:val="none" w:sz="0" w:space="0" w:color="auto"/>
        <w:right w:val="none" w:sz="0" w:space="0" w:color="auto"/>
      </w:divBdr>
    </w:div>
    <w:div w:id="18286741">
      <w:bodyDiv w:val="1"/>
      <w:marLeft w:val="0"/>
      <w:marRight w:val="0"/>
      <w:marTop w:val="0"/>
      <w:marBottom w:val="0"/>
      <w:divBdr>
        <w:top w:val="none" w:sz="0" w:space="0" w:color="auto"/>
        <w:left w:val="none" w:sz="0" w:space="0" w:color="auto"/>
        <w:bottom w:val="none" w:sz="0" w:space="0" w:color="auto"/>
        <w:right w:val="none" w:sz="0" w:space="0" w:color="auto"/>
      </w:divBdr>
    </w:div>
    <w:div w:id="24526924">
      <w:bodyDiv w:val="1"/>
      <w:marLeft w:val="0"/>
      <w:marRight w:val="0"/>
      <w:marTop w:val="0"/>
      <w:marBottom w:val="0"/>
      <w:divBdr>
        <w:top w:val="none" w:sz="0" w:space="0" w:color="auto"/>
        <w:left w:val="none" w:sz="0" w:space="0" w:color="auto"/>
        <w:bottom w:val="none" w:sz="0" w:space="0" w:color="auto"/>
        <w:right w:val="none" w:sz="0" w:space="0" w:color="auto"/>
      </w:divBdr>
    </w:div>
    <w:div w:id="74472997">
      <w:bodyDiv w:val="1"/>
      <w:marLeft w:val="0"/>
      <w:marRight w:val="0"/>
      <w:marTop w:val="0"/>
      <w:marBottom w:val="0"/>
      <w:divBdr>
        <w:top w:val="none" w:sz="0" w:space="0" w:color="auto"/>
        <w:left w:val="none" w:sz="0" w:space="0" w:color="auto"/>
        <w:bottom w:val="none" w:sz="0" w:space="0" w:color="auto"/>
        <w:right w:val="none" w:sz="0" w:space="0" w:color="auto"/>
      </w:divBdr>
    </w:div>
    <w:div w:id="125397267">
      <w:bodyDiv w:val="1"/>
      <w:marLeft w:val="0"/>
      <w:marRight w:val="0"/>
      <w:marTop w:val="0"/>
      <w:marBottom w:val="0"/>
      <w:divBdr>
        <w:top w:val="none" w:sz="0" w:space="0" w:color="auto"/>
        <w:left w:val="none" w:sz="0" w:space="0" w:color="auto"/>
        <w:bottom w:val="none" w:sz="0" w:space="0" w:color="auto"/>
        <w:right w:val="none" w:sz="0" w:space="0" w:color="auto"/>
      </w:divBdr>
    </w:div>
    <w:div w:id="153422237">
      <w:bodyDiv w:val="1"/>
      <w:marLeft w:val="0"/>
      <w:marRight w:val="0"/>
      <w:marTop w:val="0"/>
      <w:marBottom w:val="0"/>
      <w:divBdr>
        <w:top w:val="none" w:sz="0" w:space="0" w:color="auto"/>
        <w:left w:val="none" w:sz="0" w:space="0" w:color="auto"/>
        <w:bottom w:val="none" w:sz="0" w:space="0" w:color="auto"/>
        <w:right w:val="none" w:sz="0" w:space="0" w:color="auto"/>
      </w:divBdr>
    </w:div>
    <w:div w:id="186872527">
      <w:bodyDiv w:val="1"/>
      <w:marLeft w:val="0"/>
      <w:marRight w:val="0"/>
      <w:marTop w:val="0"/>
      <w:marBottom w:val="0"/>
      <w:divBdr>
        <w:top w:val="none" w:sz="0" w:space="0" w:color="auto"/>
        <w:left w:val="none" w:sz="0" w:space="0" w:color="auto"/>
        <w:bottom w:val="none" w:sz="0" w:space="0" w:color="auto"/>
        <w:right w:val="none" w:sz="0" w:space="0" w:color="auto"/>
      </w:divBdr>
    </w:div>
    <w:div w:id="228351507">
      <w:bodyDiv w:val="1"/>
      <w:marLeft w:val="0"/>
      <w:marRight w:val="0"/>
      <w:marTop w:val="0"/>
      <w:marBottom w:val="0"/>
      <w:divBdr>
        <w:top w:val="none" w:sz="0" w:space="0" w:color="auto"/>
        <w:left w:val="none" w:sz="0" w:space="0" w:color="auto"/>
        <w:bottom w:val="none" w:sz="0" w:space="0" w:color="auto"/>
        <w:right w:val="none" w:sz="0" w:space="0" w:color="auto"/>
      </w:divBdr>
    </w:div>
    <w:div w:id="238565488">
      <w:bodyDiv w:val="1"/>
      <w:marLeft w:val="0"/>
      <w:marRight w:val="0"/>
      <w:marTop w:val="0"/>
      <w:marBottom w:val="0"/>
      <w:divBdr>
        <w:top w:val="none" w:sz="0" w:space="0" w:color="auto"/>
        <w:left w:val="none" w:sz="0" w:space="0" w:color="auto"/>
        <w:bottom w:val="none" w:sz="0" w:space="0" w:color="auto"/>
        <w:right w:val="none" w:sz="0" w:space="0" w:color="auto"/>
      </w:divBdr>
    </w:div>
    <w:div w:id="317272587">
      <w:bodyDiv w:val="1"/>
      <w:marLeft w:val="0"/>
      <w:marRight w:val="0"/>
      <w:marTop w:val="0"/>
      <w:marBottom w:val="0"/>
      <w:divBdr>
        <w:top w:val="none" w:sz="0" w:space="0" w:color="auto"/>
        <w:left w:val="none" w:sz="0" w:space="0" w:color="auto"/>
        <w:bottom w:val="none" w:sz="0" w:space="0" w:color="auto"/>
        <w:right w:val="none" w:sz="0" w:space="0" w:color="auto"/>
      </w:divBdr>
    </w:div>
    <w:div w:id="382145957">
      <w:bodyDiv w:val="1"/>
      <w:marLeft w:val="0"/>
      <w:marRight w:val="0"/>
      <w:marTop w:val="0"/>
      <w:marBottom w:val="0"/>
      <w:divBdr>
        <w:top w:val="none" w:sz="0" w:space="0" w:color="auto"/>
        <w:left w:val="none" w:sz="0" w:space="0" w:color="auto"/>
        <w:bottom w:val="none" w:sz="0" w:space="0" w:color="auto"/>
        <w:right w:val="none" w:sz="0" w:space="0" w:color="auto"/>
      </w:divBdr>
    </w:div>
    <w:div w:id="478353145">
      <w:bodyDiv w:val="1"/>
      <w:marLeft w:val="0"/>
      <w:marRight w:val="0"/>
      <w:marTop w:val="0"/>
      <w:marBottom w:val="0"/>
      <w:divBdr>
        <w:top w:val="none" w:sz="0" w:space="0" w:color="auto"/>
        <w:left w:val="none" w:sz="0" w:space="0" w:color="auto"/>
        <w:bottom w:val="none" w:sz="0" w:space="0" w:color="auto"/>
        <w:right w:val="none" w:sz="0" w:space="0" w:color="auto"/>
      </w:divBdr>
    </w:div>
    <w:div w:id="498039694">
      <w:bodyDiv w:val="1"/>
      <w:marLeft w:val="0"/>
      <w:marRight w:val="0"/>
      <w:marTop w:val="0"/>
      <w:marBottom w:val="0"/>
      <w:divBdr>
        <w:top w:val="none" w:sz="0" w:space="0" w:color="auto"/>
        <w:left w:val="none" w:sz="0" w:space="0" w:color="auto"/>
        <w:bottom w:val="none" w:sz="0" w:space="0" w:color="auto"/>
        <w:right w:val="none" w:sz="0" w:space="0" w:color="auto"/>
      </w:divBdr>
    </w:div>
    <w:div w:id="541134796">
      <w:bodyDiv w:val="1"/>
      <w:marLeft w:val="0"/>
      <w:marRight w:val="0"/>
      <w:marTop w:val="0"/>
      <w:marBottom w:val="0"/>
      <w:divBdr>
        <w:top w:val="none" w:sz="0" w:space="0" w:color="auto"/>
        <w:left w:val="none" w:sz="0" w:space="0" w:color="auto"/>
        <w:bottom w:val="none" w:sz="0" w:space="0" w:color="auto"/>
        <w:right w:val="none" w:sz="0" w:space="0" w:color="auto"/>
      </w:divBdr>
    </w:div>
    <w:div w:id="587008513">
      <w:bodyDiv w:val="1"/>
      <w:marLeft w:val="0"/>
      <w:marRight w:val="0"/>
      <w:marTop w:val="0"/>
      <w:marBottom w:val="0"/>
      <w:divBdr>
        <w:top w:val="none" w:sz="0" w:space="0" w:color="auto"/>
        <w:left w:val="none" w:sz="0" w:space="0" w:color="auto"/>
        <w:bottom w:val="none" w:sz="0" w:space="0" w:color="auto"/>
        <w:right w:val="none" w:sz="0" w:space="0" w:color="auto"/>
      </w:divBdr>
    </w:div>
    <w:div w:id="617881516">
      <w:bodyDiv w:val="1"/>
      <w:marLeft w:val="0"/>
      <w:marRight w:val="0"/>
      <w:marTop w:val="0"/>
      <w:marBottom w:val="0"/>
      <w:divBdr>
        <w:top w:val="none" w:sz="0" w:space="0" w:color="auto"/>
        <w:left w:val="none" w:sz="0" w:space="0" w:color="auto"/>
        <w:bottom w:val="none" w:sz="0" w:space="0" w:color="auto"/>
        <w:right w:val="none" w:sz="0" w:space="0" w:color="auto"/>
      </w:divBdr>
    </w:div>
    <w:div w:id="743531838">
      <w:bodyDiv w:val="1"/>
      <w:marLeft w:val="0"/>
      <w:marRight w:val="0"/>
      <w:marTop w:val="0"/>
      <w:marBottom w:val="0"/>
      <w:divBdr>
        <w:top w:val="none" w:sz="0" w:space="0" w:color="auto"/>
        <w:left w:val="none" w:sz="0" w:space="0" w:color="auto"/>
        <w:bottom w:val="none" w:sz="0" w:space="0" w:color="auto"/>
        <w:right w:val="none" w:sz="0" w:space="0" w:color="auto"/>
      </w:divBdr>
    </w:div>
    <w:div w:id="867909863">
      <w:bodyDiv w:val="1"/>
      <w:marLeft w:val="0"/>
      <w:marRight w:val="0"/>
      <w:marTop w:val="0"/>
      <w:marBottom w:val="0"/>
      <w:divBdr>
        <w:top w:val="none" w:sz="0" w:space="0" w:color="auto"/>
        <w:left w:val="none" w:sz="0" w:space="0" w:color="auto"/>
        <w:bottom w:val="none" w:sz="0" w:space="0" w:color="auto"/>
        <w:right w:val="none" w:sz="0" w:space="0" w:color="auto"/>
      </w:divBdr>
    </w:div>
    <w:div w:id="910189992">
      <w:bodyDiv w:val="1"/>
      <w:marLeft w:val="0"/>
      <w:marRight w:val="0"/>
      <w:marTop w:val="0"/>
      <w:marBottom w:val="0"/>
      <w:divBdr>
        <w:top w:val="none" w:sz="0" w:space="0" w:color="auto"/>
        <w:left w:val="none" w:sz="0" w:space="0" w:color="auto"/>
        <w:bottom w:val="none" w:sz="0" w:space="0" w:color="auto"/>
        <w:right w:val="none" w:sz="0" w:space="0" w:color="auto"/>
      </w:divBdr>
    </w:div>
    <w:div w:id="989019859">
      <w:bodyDiv w:val="1"/>
      <w:marLeft w:val="0"/>
      <w:marRight w:val="0"/>
      <w:marTop w:val="0"/>
      <w:marBottom w:val="0"/>
      <w:divBdr>
        <w:top w:val="none" w:sz="0" w:space="0" w:color="auto"/>
        <w:left w:val="none" w:sz="0" w:space="0" w:color="auto"/>
        <w:bottom w:val="none" w:sz="0" w:space="0" w:color="auto"/>
        <w:right w:val="none" w:sz="0" w:space="0" w:color="auto"/>
      </w:divBdr>
    </w:div>
    <w:div w:id="1051924630">
      <w:bodyDiv w:val="1"/>
      <w:marLeft w:val="0"/>
      <w:marRight w:val="0"/>
      <w:marTop w:val="0"/>
      <w:marBottom w:val="0"/>
      <w:divBdr>
        <w:top w:val="none" w:sz="0" w:space="0" w:color="auto"/>
        <w:left w:val="none" w:sz="0" w:space="0" w:color="auto"/>
        <w:bottom w:val="none" w:sz="0" w:space="0" w:color="auto"/>
        <w:right w:val="none" w:sz="0" w:space="0" w:color="auto"/>
      </w:divBdr>
    </w:div>
    <w:div w:id="1057237907">
      <w:bodyDiv w:val="1"/>
      <w:marLeft w:val="0"/>
      <w:marRight w:val="0"/>
      <w:marTop w:val="0"/>
      <w:marBottom w:val="0"/>
      <w:divBdr>
        <w:top w:val="none" w:sz="0" w:space="0" w:color="auto"/>
        <w:left w:val="none" w:sz="0" w:space="0" w:color="auto"/>
        <w:bottom w:val="none" w:sz="0" w:space="0" w:color="auto"/>
        <w:right w:val="none" w:sz="0" w:space="0" w:color="auto"/>
      </w:divBdr>
    </w:div>
    <w:div w:id="1067537437">
      <w:bodyDiv w:val="1"/>
      <w:marLeft w:val="0"/>
      <w:marRight w:val="0"/>
      <w:marTop w:val="0"/>
      <w:marBottom w:val="0"/>
      <w:divBdr>
        <w:top w:val="none" w:sz="0" w:space="0" w:color="auto"/>
        <w:left w:val="none" w:sz="0" w:space="0" w:color="auto"/>
        <w:bottom w:val="none" w:sz="0" w:space="0" w:color="auto"/>
        <w:right w:val="none" w:sz="0" w:space="0" w:color="auto"/>
      </w:divBdr>
    </w:div>
    <w:div w:id="1080103294">
      <w:bodyDiv w:val="1"/>
      <w:marLeft w:val="0"/>
      <w:marRight w:val="0"/>
      <w:marTop w:val="0"/>
      <w:marBottom w:val="0"/>
      <w:divBdr>
        <w:top w:val="none" w:sz="0" w:space="0" w:color="auto"/>
        <w:left w:val="none" w:sz="0" w:space="0" w:color="auto"/>
        <w:bottom w:val="none" w:sz="0" w:space="0" w:color="auto"/>
        <w:right w:val="none" w:sz="0" w:space="0" w:color="auto"/>
      </w:divBdr>
    </w:div>
    <w:div w:id="1111166964">
      <w:bodyDiv w:val="1"/>
      <w:marLeft w:val="0"/>
      <w:marRight w:val="0"/>
      <w:marTop w:val="0"/>
      <w:marBottom w:val="0"/>
      <w:divBdr>
        <w:top w:val="none" w:sz="0" w:space="0" w:color="auto"/>
        <w:left w:val="none" w:sz="0" w:space="0" w:color="auto"/>
        <w:bottom w:val="none" w:sz="0" w:space="0" w:color="auto"/>
        <w:right w:val="none" w:sz="0" w:space="0" w:color="auto"/>
      </w:divBdr>
    </w:div>
    <w:div w:id="1245647282">
      <w:bodyDiv w:val="1"/>
      <w:marLeft w:val="0"/>
      <w:marRight w:val="0"/>
      <w:marTop w:val="0"/>
      <w:marBottom w:val="0"/>
      <w:divBdr>
        <w:top w:val="none" w:sz="0" w:space="0" w:color="auto"/>
        <w:left w:val="none" w:sz="0" w:space="0" w:color="auto"/>
        <w:bottom w:val="none" w:sz="0" w:space="0" w:color="auto"/>
        <w:right w:val="none" w:sz="0" w:space="0" w:color="auto"/>
      </w:divBdr>
    </w:div>
    <w:div w:id="1262059089">
      <w:bodyDiv w:val="1"/>
      <w:marLeft w:val="0"/>
      <w:marRight w:val="0"/>
      <w:marTop w:val="0"/>
      <w:marBottom w:val="0"/>
      <w:divBdr>
        <w:top w:val="none" w:sz="0" w:space="0" w:color="auto"/>
        <w:left w:val="none" w:sz="0" w:space="0" w:color="auto"/>
        <w:bottom w:val="none" w:sz="0" w:space="0" w:color="auto"/>
        <w:right w:val="none" w:sz="0" w:space="0" w:color="auto"/>
      </w:divBdr>
    </w:div>
    <w:div w:id="1290279222">
      <w:bodyDiv w:val="1"/>
      <w:marLeft w:val="0"/>
      <w:marRight w:val="0"/>
      <w:marTop w:val="0"/>
      <w:marBottom w:val="0"/>
      <w:divBdr>
        <w:top w:val="none" w:sz="0" w:space="0" w:color="auto"/>
        <w:left w:val="none" w:sz="0" w:space="0" w:color="auto"/>
        <w:bottom w:val="none" w:sz="0" w:space="0" w:color="auto"/>
        <w:right w:val="none" w:sz="0" w:space="0" w:color="auto"/>
      </w:divBdr>
      <w:divsChild>
        <w:div w:id="130094527">
          <w:marLeft w:val="0"/>
          <w:marRight w:val="0"/>
          <w:marTop w:val="0"/>
          <w:marBottom w:val="0"/>
          <w:divBdr>
            <w:top w:val="none" w:sz="0" w:space="0" w:color="auto"/>
            <w:left w:val="none" w:sz="0" w:space="0" w:color="auto"/>
            <w:bottom w:val="none" w:sz="0" w:space="0" w:color="auto"/>
            <w:right w:val="none" w:sz="0" w:space="0" w:color="auto"/>
          </w:divBdr>
        </w:div>
      </w:divsChild>
    </w:div>
    <w:div w:id="1350641127">
      <w:bodyDiv w:val="1"/>
      <w:marLeft w:val="0"/>
      <w:marRight w:val="0"/>
      <w:marTop w:val="0"/>
      <w:marBottom w:val="0"/>
      <w:divBdr>
        <w:top w:val="none" w:sz="0" w:space="0" w:color="auto"/>
        <w:left w:val="none" w:sz="0" w:space="0" w:color="auto"/>
        <w:bottom w:val="none" w:sz="0" w:space="0" w:color="auto"/>
        <w:right w:val="none" w:sz="0" w:space="0" w:color="auto"/>
      </w:divBdr>
    </w:div>
    <w:div w:id="1364478549">
      <w:bodyDiv w:val="1"/>
      <w:marLeft w:val="0"/>
      <w:marRight w:val="0"/>
      <w:marTop w:val="0"/>
      <w:marBottom w:val="0"/>
      <w:divBdr>
        <w:top w:val="none" w:sz="0" w:space="0" w:color="auto"/>
        <w:left w:val="none" w:sz="0" w:space="0" w:color="auto"/>
        <w:bottom w:val="none" w:sz="0" w:space="0" w:color="auto"/>
        <w:right w:val="none" w:sz="0" w:space="0" w:color="auto"/>
      </w:divBdr>
    </w:div>
    <w:div w:id="1418750516">
      <w:bodyDiv w:val="1"/>
      <w:marLeft w:val="0"/>
      <w:marRight w:val="0"/>
      <w:marTop w:val="0"/>
      <w:marBottom w:val="0"/>
      <w:divBdr>
        <w:top w:val="none" w:sz="0" w:space="0" w:color="auto"/>
        <w:left w:val="none" w:sz="0" w:space="0" w:color="auto"/>
        <w:bottom w:val="none" w:sz="0" w:space="0" w:color="auto"/>
        <w:right w:val="none" w:sz="0" w:space="0" w:color="auto"/>
      </w:divBdr>
    </w:div>
    <w:div w:id="1455367085">
      <w:bodyDiv w:val="1"/>
      <w:marLeft w:val="0"/>
      <w:marRight w:val="0"/>
      <w:marTop w:val="0"/>
      <w:marBottom w:val="0"/>
      <w:divBdr>
        <w:top w:val="none" w:sz="0" w:space="0" w:color="auto"/>
        <w:left w:val="none" w:sz="0" w:space="0" w:color="auto"/>
        <w:bottom w:val="none" w:sz="0" w:space="0" w:color="auto"/>
        <w:right w:val="none" w:sz="0" w:space="0" w:color="auto"/>
      </w:divBdr>
    </w:div>
    <w:div w:id="1526598670">
      <w:bodyDiv w:val="1"/>
      <w:marLeft w:val="0"/>
      <w:marRight w:val="0"/>
      <w:marTop w:val="0"/>
      <w:marBottom w:val="0"/>
      <w:divBdr>
        <w:top w:val="none" w:sz="0" w:space="0" w:color="auto"/>
        <w:left w:val="none" w:sz="0" w:space="0" w:color="auto"/>
        <w:bottom w:val="none" w:sz="0" w:space="0" w:color="auto"/>
        <w:right w:val="none" w:sz="0" w:space="0" w:color="auto"/>
      </w:divBdr>
    </w:div>
    <w:div w:id="1537040334">
      <w:bodyDiv w:val="1"/>
      <w:marLeft w:val="0"/>
      <w:marRight w:val="0"/>
      <w:marTop w:val="0"/>
      <w:marBottom w:val="0"/>
      <w:divBdr>
        <w:top w:val="none" w:sz="0" w:space="0" w:color="auto"/>
        <w:left w:val="none" w:sz="0" w:space="0" w:color="auto"/>
        <w:bottom w:val="none" w:sz="0" w:space="0" w:color="auto"/>
        <w:right w:val="none" w:sz="0" w:space="0" w:color="auto"/>
      </w:divBdr>
    </w:div>
    <w:div w:id="1542668240">
      <w:bodyDiv w:val="1"/>
      <w:marLeft w:val="0"/>
      <w:marRight w:val="0"/>
      <w:marTop w:val="0"/>
      <w:marBottom w:val="0"/>
      <w:divBdr>
        <w:top w:val="none" w:sz="0" w:space="0" w:color="auto"/>
        <w:left w:val="none" w:sz="0" w:space="0" w:color="auto"/>
        <w:bottom w:val="none" w:sz="0" w:space="0" w:color="auto"/>
        <w:right w:val="none" w:sz="0" w:space="0" w:color="auto"/>
      </w:divBdr>
    </w:div>
    <w:div w:id="1566915472">
      <w:bodyDiv w:val="1"/>
      <w:marLeft w:val="0"/>
      <w:marRight w:val="0"/>
      <w:marTop w:val="0"/>
      <w:marBottom w:val="0"/>
      <w:divBdr>
        <w:top w:val="none" w:sz="0" w:space="0" w:color="auto"/>
        <w:left w:val="none" w:sz="0" w:space="0" w:color="auto"/>
        <w:bottom w:val="none" w:sz="0" w:space="0" w:color="auto"/>
        <w:right w:val="none" w:sz="0" w:space="0" w:color="auto"/>
      </w:divBdr>
    </w:div>
    <w:div w:id="1609699762">
      <w:bodyDiv w:val="1"/>
      <w:marLeft w:val="0"/>
      <w:marRight w:val="0"/>
      <w:marTop w:val="0"/>
      <w:marBottom w:val="0"/>
      <w:divBdr>
        <w:top w:val="none" w:sz="0" w:space="0" w:color="auto"/>
        <w:left w:val="none" w:sz="0" w:space="0" w:color="auto"/>
        <w:bottom w:val="none" w:sz="0" w:space="0" w:color="auto"/>
        <w:right w:val="none" w:sz="0" w:space="0" w:color="auto"/>
      </w:divBdr>
    </w:div>
    <w:div w:id="1649092625">
      <w:bodyDiv w:val="1"/>
      <w:marLeft w:val="0"/>
      <w:marRight w:val="0"/>
      <w:marTop w:val="0"/>
      <w:marBottom w:val="0"/>
      <w:divBdr>
        <w:top w:val="none" w:sz="0" w:space="0" w:color="auto"/>
        <w:left w:val="none" w:sz="0" w:space="0" w:color="auto"/>
        <w:bottom w:val="none" w:sz="0" w:space="0" w:color="auto"/>
        <w:right w:val="none" w:sz="0" w:space="0" w:color="auto"/>
      </w:divBdr>
    </w:div>
    <w:div w:id="1693874019">
      <w:bodyDiv w:val="1"/>
      <w:marLeft w:val="0"/>
      <w:marRight w:val="0"/>
      <w:marTop w:val="0"/>
      <w:marBottom w:val="0"/>
      <w:divBdr>
        <w:top w:val="none" w:sz="0" w:space="0" w:color="auto"/>
        <w:left w:val="none" w:sz="0" w:space="0" w:color="auto"/>
        <w:bottom w:val="none" w:sz="0" w:space="0" w:color="auto"/>
        <w:right w:val="none" w:sz="0" w:space="0" w:color="auto"/>
      </w:divBdr>
    </w:div>
    <w:div w:id="1696999675">
      <w:bodyDiv w:val="1"/>
      <w:marLeft w:val="0"/>
      <w:marRight w:val="0"/>
      <w:marTop w:val="0"/>
      <w:marBottom w:val="0"/>
      <w:divBdr>
        <w:top w:val="none" w:sz="0" w:space="0" w:color="auto"/>
        <w:left w:val="none" w:sz="0" w:space="0" w:color="auto"/>
        <w:bottom w:val="none" w:sz="0" w:space="0" w:color="auto"/>
        <w:right w:val="none" w:sz="0" w:space="0" w:color="auto"/>
      </w:divBdr>
    </w:div>
    <w:div w:id="1714572496">
      <w:bodyDiv w:val="1"/>
      <w:marLeft w:val="0"/>
      <w:marRight w:val="0"/>
      <w:marTop w:val="0"/>
      <w:marBottom w:val="0"/>
      <w:divBdr>
        <w:top w:val="none" w:sz="0" w:space="0" w:color="auto"/>
        <w:left w:val="none" w:sz="0" w:space="0" w:color="auto"/>
        <w:bottom w:val="none" w:sz="0" w:space="0" w:color="auto"/>
        <w:right w:val="none" w:sz="0" w:space="0" w:color="auto"/>
      </w:divBdr>
    </w:div>
    <w:div w:id="1756852520">
      <w:bodyDiv w:val="1"/>
      <w:marLeft w:val="0"/>
      <w:marRight w:val="0"/>
      <w:marTop w:val="0"/>
      <w:marBottom w:val="0"/>
      <w:divBdr>
        <w:top w:val="none" w:sz="0" w:space="0" w:color="auto"/>
        <w:left w:val="none" w:sz="0" w:space="0" w:color="auto"/>
        <w:bottom w:val="none" w:sz="0" w:space="0" w:color="auto"/>
        <w:right w:val="none" w:sz="0" w:space="0" w:color="auto"/>
      </w:divBdr>
    </w:div>
    <w:div w:id="1758206114">
      <w:bodyDiv w:val="1"/>
      <w:marLeft w:val="0"/>
      <w:marRight w:val="0"/>
      <w:marTop w:val="0"/>
      <w:marBottom w:val="0"/>
      <w:divBdr>
        <w:top w:val="none" w:sz="0" w:space="0" w:color="auto"/>
        <w:left w:val="none" w:sz="0" w:space="0" w:color="auto"/>
        <w:bottom w:val="none" w:sz="0" w:space="0" w:color="auto"/>
        <w:right w:val="none" w:sz="0" w:space="0" w:color="auto"/>
      </w:divBdr>
    </w:div>
    <w:div w:id="1821774662">
      <w:bodyDiv w:val="1"/>
      <w:marLeft w:val="0"/>
      <w:marRight w:val="0"/>
      <w:marTop w:val="0"/>
      <w:marBottom w:val="0"/>
      <w:divBdr>
        <w:top w:val="none" w:sz="0" w:space="0" w:color="auto"/>
        <w:left w:val="none" w:sz="0" w:space="0" w:color="auto"/>
        <w:bottom w:val="none" w:sz="0" w:space="0" w:color="auto"/>
        <w:right w:val="none" w:sz="0" w:space="0" w:color="auto"/>
      </w:divBdr>
    </w:div>
    <w:div w:id="1861815081">
      <w:bodyDiv w:val="1"/>
      <w:marLeft w:val="0"/>
      <w:marRight w:val="0"/>
      <w:marTop w:val="0"/>
      <w:marBottom w:val="0"/>
      <w:divBdr>
        <w:top w:val="none" w:sz="0" w:space="0" w:color="auto"/>
        <w:left w:val="none" w:sz="0" w:space="0" w:color="auto"/>
        <w:bottom w:val="none" w:sz="0" w:space="0" w:color="auto"/>
        <w:right w:val="none" w:sz="0" w:space="0" w:color="auto"/>
      </w:divBdr>
    </w:div>
    <w:div w:id="1980649161">
      <w:bodyDiv w:val="1"/>
      <w:marLeft w:val="0"/>
      <w:marRight w:val="0"/>
      <w:marTop w:val="0"/>
      <w:marBottom w:val="0"/>
      <w:divBdr>
        <w:top w:val="none" w:sz="0" w:space="0" w:color="auto"/>
        <w:left w:val="none" w:sz="0" w:space="0" w:color="auto"/>
        <w:bottom w:val="none" w:sz="0" w:space="0" w:color="auto"/>
        <w:right w:val="none" w:sz="0" w:space="0" w:color="auto"/>
      </w:divBdr>
    </w:div>
    <w:div w:id="2005620667">
      <w:bodyDiv w:val="1"/>
      <w:marLeft w:val="0"/>
      <w:marRight w:val="0"/>
      <w:marTop w:val="0"/>
      <w:marBottom w:val="0"/>
      <w:divBdr>
        <w:top w:val="none" w:sz="0" w:space="0" w:color="auto"/>
        <w:left w:val="none" w:sz="0" w:space="0" w:color="auto"/>
        <w:bottom w:val="none" w:sz="0" w:space="0" w:color="auto"/>
        <w:right w:val="none" w:sz="0" w:space="0" w:color="auto"/>
      </w:divBdr>
    </w:div>
    <w:div w:id="2038846515">
      <w:bodyDiv w:val="1"/>
      <w:marLeft w:val="0"/>
      <w:marRight w:val="0"/>
      <w:marTop w:val="0"/>
      <w:marBottom w:val="0"/>
      <w:divBdr>
        <w:top w:val="none" w:sz="0" w:space="0" w:color="auto"/>
        <w:left w:val="none" w:sz="0" w:space="0" w:color="auto"/>
        <w:bottom w:val="none" w:sz="0" w:space="0" w:color="auto"/>
        <w:right w:val="none" w:sz="0" w:space="0" w:color="auto"/>
      </w:divBdr>
    </w:div>
    <w:div w:id="2090613264">
      <w:bodyDiv w:val="1"/>
      <w:marLeft w:val="0"/>
      <w:marRight w:val="0"/>
      <w:marTop w:val="0"/>
      <w:marBottom w:val="0"/>
      <w:divBdr>
        <w:top w:val="none" w:sz="0" w:space="0" w:color="auto"/>
        <w:left w:val="none" w:sz="0" w:space="0" w:color="auto"/>
        <w:bottom w:val="none" w:sz="0" w:space="0" w:color="auto"/>
        <w:right w:val="none" w:sz="0" w:space="0" w:color="auto"/>
      </w:divBdr>
    </w:div>
    <w:div w:id="21207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42838C-1CD7-48E1-958D-7BFB331E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8</Pages>
  <Words>2468</Words>
  <Characters>14070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ADIYAMAN İLİ AİLE HEKİMLİĞİ EK YERLEŞTİRME DUYURU METNİ</vt:lpstr>
    </vt:vector>
  </TitlesOfParts>
  <Company>CASPER BILGISAYAR</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ADIYAMAN İLİ AİLE HEKİMLİĞİ EK YERLEŞTİRME DUYURU METNİ</dc:title>
  <dc:subject/>
  <dc:creator>CASPERHOME</dc:creator>
  <cp:keywords/>
  <cp:lastModifiedBy>R.GONDER</cp:lastModifiedBy>
  <cp:revision>321</cp:revision>
  <cp:lastPrinted>2018-01-29T12:58:00Z</cp:lastPrinted>
  <dcterms:created xsi:type="dcterms:W3CDTF">2016-12-12T11:30:00Z</dcterms:created>
  <dcterms:modified xsi:type="dcterms:W3CDTF">2018-01-29T13:55:00Z</dcterms:modified>
</cp:coreProperties>
</file>